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0A52" w14:textId="77777777" w:rsidR="00F62AA2" w:rsidRPr="00F62AA2" w:rsidRDefault="00F62AA2" w:rsidP="006C1BE2">
      <w:pPr>
        <w:pStyle w:val="Heading1"/>
        <w:spacing w:before="0"/>
        <w:jc w:val="center"/>
        <w:rPr>
          <w:b/>
          <w:bCs/>
          <w:caps/>
          <w:szCs w:val="28"/>
        </w:rPr>
      </w:pPr>
      <w:r w:rsidRPr="00F62AA2">
        <w:rPr>
          <w:b/>
          <w:bCs/>
          <w:szCs w:val="28"/>
        </w:rPr>
        <w:t xml:space="preserve">TITLE IN CAPITAL </w:t>
      </w:r>
      <w:proofErr w:type="gramStart"/>
      <w:r w:rsidRPr="00F62AA2">
        <w:rPr>
          <w:b/>
          <w:bCs/>
          <w:szCs w:val="28"/>
        </w:rPr>
        <w:t>LETTERS  (</w:t>
      </w:r>
      <w:proofErr w:type="gramEnd"/>
      <w:r w:rsidRPr="00F62AA2">
        <w:rPr>
          <w:b/>
          <w:bCs/>
          <w:szCs w:val="28"/>
        </w:rPr>
        <w:t>14-point Bold)</w:t>
      </w:r>
    </w:p>
    <w:p w14:paraId="0891BE10" w14:textId="77777777" w:rsidR="00F62AA2" w:rsidRPr="00F62AA2" w:rsidRDefault="00F62AA2" w:rsidP="00F62AA2">
      <w:pPr>
        <w:pStyle w:val="Heading1"/>
        <w:spacing w:before="0"/>
        <w:jc w:val="center"/>
        <w:rPr>
          <w:b/>
          <w:bCs/>
          <w:szCs w:val="24"/>
        </w:rPr>
      </w:pPr>
      <w:r w:rsidRPr="00F62AA2">
        <w:rPr>
          <w:b/>
          <w:bCs/>
          <w:szCs w:val="24"/>
        </w:rPr>
        <w:t>Name Surname (12-point Bold)</w:t>
      </w:r>
    </w:p>
    <w:p w14:paraId="5A353039" w14:textId="77777777" w:rsidR="00F62AA2" w:rsidRPr="009D0D06" w:rsidRDefault="00F62AA2" w:rsidP="00F62AA2">
      <w:pPr>
        <w:widowControl w:val="0"/>
        <w:spacing w:line="360" w:lineRule="auto"/>
        <w:jc w:val="center"/>
      </w:pPr>
      <w:bookmarkStart w:id="0" w:name="OLE_LINK5"/>
      <w:bookmarkStart w:id="1" w:name="OLE_LINK6"/>
      <w:r w:rsidRPr="009D0D06">
        <w:t xml:space="preserve">University or Institution Name, Country, Email, </w:t>
      </w:r>
      <w:r w:rsidRPr="009D0D06">
        <w:rPr>
          <w:noProof/>
        </w:rPr>
        <w:drawing>
          <wp:inline distT="0" distB="0" distL="0" distR="0" wp14:anchorId="2F577FC8" wp14:editId="4ACDF8B8">
            <wp:extent cx="142875" cy="142875"/>
            <wp:effectExtent l="0" t="0" r="0" b="0"/>
            <wp:docPr id="6" name="Resim 5" descr="Açıklama: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ORCID"/>
                    <pic:cNvPicPr>
                      <a:picLocks noChangeAspect="1" noChangeArrowheads="1"/>
                    </pic:cNvPicPr>
                  </pic:nvPicPr>
                  <pic:blipFill>
                    <a:blip r:embed="rId7">
                      <a:extLst>
                        <a:ext uri="{28A0092B-C50C-407E-A947-70E740481C1C}">
                          <a14:useLocalDpi xmlns:a14="http://schemas.microsoft.com/office/drawing/2010/main" val="0"/>
                        </a:ext>
                      </a:extLst>
                    </a:blip>
                    <a:srcRect l="30573" t="14584" r="30856" b="15625"/>
                    <a:stretch>
                      <a:fillRect/>
                    </a:stretch>
                  </pic:blipFill>
                  <pic:spPr bwMode="auto">
                    <a:xfrm>
                      <a:off x="0" y="0"/>
                      <a:ext cx="142875" cy="142875"/>
                    </a:xfrm>
                    <a:prstGeom prst="rect">
                      <a:avLst/>
                    </a:prstGeom>
                    <a:noFill/>
                    <a:ln>
                      <a:noFill/>
                    </a:ln>
                  </pic:spPr>
                </pic:pic>
              </a:graphicData>
            </a:graphic>
          </wp:inline>
        </w:drawing>
      </w:r>
      <w:r w:rsidRPr="009D0D06">
        <w:t xml:space="preserve"> </w:t>
      </w:r>
      <w:hyperlink r:id="rId8" w:history="1">
        <w:r w:rsidRPr="008E20DA">
          <w:rPr>
            <w:rStyle w:val="Hyperlink"/>
          </w:rPr>
          <w:t>https://orcid.org/XXXX-XXXX-XXXX-XXXX</w:t>
        </w:r>
      </w:hyperlink>
      <w:bookmarkEnd w:id="0"/>
      <w:bookmarkEnd w:id="1"/>
      <w:r>
        <w:t xml:space="preserve"> If available)</w:t>
      </w:r>
    </w:p>
    <w:p w14:paraId="4587CE54" w14:textId="77777777" w:rsidR="00F62AA2" w:rsidRPr="009D0D06" w:rsidRDefault="00F62AA2" w:rsidP="00F62AA2">
      <w:pPr>
        <w:widowControl w:val="0"/>
        <w:spacing w:line="360" w:lineRule="auto"/>
        <w:jc w:val="center"/>
        <w:rPr>
          <w:b/>
        </w:rPr>
      </w:pPr>
      <w:r w:rsidRPr="009D0D06">
        <w:rPr>
          <w:b/>
        </w:rPr>
        <w:t xml:space="preserve">Name Surname </w:t>
      </w:r>
      <w:r w:rsidRPr="009D0D06">
        <w:rPr>
          <w:b/>
          <w:noProof/>
        </w:rPr>
        <w:t>(12-point Bold)</w:t>
      </w:r>
    </w:p>
    <w:p w14:paraId="450575DF" w14:textId="4D6F7DC8" w:rsidR="00F62AA2" w:rsidRPr="006C1BE2" w:rsidRDefault="00F62AA2" w:rsidP="006C1BE2">
      <w:pPr>
        <w:widowControl w:val="0"/>
        <w:spacing w:line="360" w:lineRule="auto"/>
        <w:jc w:val="center"/>
        <w:rPr>
          <w:rStyle w:val="font11"/>
          <w:sz w:val="24"/>
          <w:szCs w:val="24"/>
        </w:rPr>
      </w:pPr>
      <w:r w:rsidRPr="009D0D06">
        <w:t xml:space="preserve">University or Institution Name, Country, Email, </w:t>
      </w:r>
      <w:r w:rsidRPr="009D0D06">
        <w:rPr>
          <w:noProof/>
        </w:rPr>
        <w:drawing>
          <wp:inline distT="0" distB="0" distL="0" distR="0" wp14:anchorId="5ACB753F" wp14:editId="4A5DD9E3">
            <wp:extent cx="142875" cy="142875"/>
            <wp:effectExtent l="0" t="0" r="0" b="0"/>
            <wp:docPr id="348507330" name="Resim 5" descr="Açıklama: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ORCID"/>
                    <pic:cNvPicPr>
                      <a:picLocks noChangeAspect="1" noChangeArrowheads="1"/>
                    </pic:cNvPicPr>
                  </pic:nvPicPr>
                  <pic:blipFill>
                    <a:blip r:embed="rId7">
                      <a:extLst>
                        <a:ext uri="{28A0092B-C50C-407E-A947-70E740481C1C}">
                          <a14:useLocalDpi xmlns:a14="http://schemas.microsoft.com/office/drawing/2010/main" val="0"/>
                        </a:ext>
                      </a:extLst>
                    </a:blip>
                    <a:srcRect l="30573" t="14584" r="30856" b="15625"/>
                    <a:stretch>
                      <a:fillRect/>
                    </a:stretch>
                  </pic:blipFill>
                  <pic:spPr bwMode="auto">
                    <a:xfrm>
                      <a:off x="0" y="0"/>
                      <a:ext cx="142875" cy="142875"/>
                    </a:xfrm>
                    <a:prstGeom prst="rect">
                      <a:avLst/>
                    </a:prstGeom>
                    <a:noFill/>
                    <a:ln>
                      <a:noFill/>
                    </a:ln>
                  </pic:spPr>
                </pic:pic>
              </a:graphicData>
            </a:graphic>
          </wp:inline>
        </w:drawing>
      </w:r>
      <w:r w:rsidRPr="009D0D06">
        <w:t xml:space="preserve"> </w:t>
      </w:r>
      <w:hyperlink r:id="rId9" w:history="1">
        <w:r w:rsidRPr="008E20DA">
          <w:rPr>
            <w:rStyle w:val="Hyperlink"/>
          </w:rPr>
          <w:t>https://orcid.org/XXXX-XXXX-XXXX-XXXX</w:t>
        </w:r>
      </w:hyperlink>
      <w:r>
        <w:t xml:space="preserve"> </w:t>
      </w:r>
      <w:r>
        <w:rPr>
          <w:lang w:val="ka-GE"/>
        </w:rPr>
        <w:t>(</w:t>
      </w:r>
      <w:r>
        <w:t>If available)</w:t>
      </w:r>
    </w:p>
    <w:p w14:paraId="7D87C180" w14:textId="77777777" w:rsidR="00F62AA2" w:rsidRPr="006C1BE2" w:rsidRDefault="00F62AA2" w:rsidP="00F62AA2">
      <w:pPr>
        <w:pStyle w:val="NormalWeb"/>
        <w:shd w:val="clear" w:color="auto" w:fill="FFFFFF"/>
        <w:spacing w:before="0" w:beforeAutospacing="0" w:after="120" w:afterAutospacing="0" w:line="360" w:lineRule="atLeast"/>
        <w:rPr>
          <w:color w:val="000000"/>
        </w:rPr>
      </w:pPr>
      <w:r w:rsidRPr="006C1BE2">
        <w:rPr>
          <w:b/>
          <w:bCs/>
          <w:color w:val="000000"/>
        </w:rPr>
        <w:t>Abstract</w:t>
      </w:r>
    </w:p>
    <w:p w14:paraId="5C17555E" w14:textId="1E3AE3E0" w:rsidR="00F62AA2" w:rsidRPr="005E0469" w:rsidRDefault="005E0469" w:rsidP="005E0469">
      <w:pPr>
        <w:widowControl w:val="0"/>
        <w:spacing w:line="360" w:lineRule="auto"/>
        <w:jc w:val="both"/>
        <w:rPr>
          <w:color w:val="000000"/>
          <w:sz w:val="20"/>
          <w:szCs w:val="20"/>
        </w:rPr>
      </w:pPr>
      <w:r>
        <w:rPr>
          <w:color w:val="000000"/>
          <w:sz w:val="20"/>
          <w:szCs w:val="20"/>
        </w:rPr>
        <w:t>A single-paragraph i</w:t>
      </w:r>
      <w:r w:rsidR="00F62AA2" w:rsidRPr="009D0D06">
        <w:rPr>
          <w:color w:val="000000"/>
          <w:sz w:val="20"/>
          <w:szCs w:val="20"/>
        </w:rPr>
        <w:t xml:space="preserve">nformative </w:t>
      </w:r>
      <w:r>
        <w:rPr>
          <w:color w:val="000000"/>
          <w:sz w:val="20"/>
          <w:szCs w:val="20"/>
        </w:rPr>
        <w:t xml:space="preserve">or descriptive </w:t>
      </w:r>
      <w:r w:rsidR="00F62AA2" w:rsidRPr="009D0D06">
        <w:rPr>
          <w:color w:val="000000"/>
          <w:sz w:val="20"/>
          <w:szCs w:val="20"/>
        </w:rPr>
        <w:t xml:space="preserve">abstract (150 to 300 words) presenting the main points of the paper and conclusions. Please include descriptive keywords (3 to 5). Separate keywords with a comma. Capitalize the first letter of each keyword (e.g., Education science, AI development). </w:t>
      </w:r>
      <w:r>
        <w:rPr>
          <w:color w:val="000000"/>
          <w:sz w:val="20"/>
          <w:szCs w:val="20"/>
        </w:rPr>
        <w:t xml:space="preserve">Informative abstracts should follow the IMRAD format. This stands for introduction, methods, results and discussion. </w:t>
      </w:r>
      <w:r w:rsidR="00F62AA2" w:rsidRPr="009D0D06">
        <w:rPr>
          <w:color w:val="000000"/>
          <w:sz w:val="20"/>
          <w:szCs w:val="20"/>
        </w:rPr>
        <w:t xml:space="preserve">Add your abstract here. Add your abstract here. Add your abstract here. Add your abstract here. Add your abstract here. Add your abstract here. Add your abstract here. Add your abstract here. Add your abstract here. Add your abstract here. Add your abstract here. </w:t>
      </w:r>
    </w:p>
    <w:p w14:paraId="0632D962" w14:textId="77777777" w:rsidR="00F62AA2" w:rsidRPr="009D0D06" w:rsidRDefault="00F62AA2" w:rsidP="00F62AA2">
      <w:pPr>
        <w:pStyle w:val="NormalWeb"/>
        <w:shd w:val="clear" w:color="auto" w:fill="FFFFFF"/>
        <w:spacing w:before="0" w:beforeAutospacing="0" w:after="120" w:afterAutospacing="0" w:line="360" w:lineRule="atLeast"/>
        <w:rPr>
          <w:color w:val="000000"/>
          <w:sz w:val="22"/>
          <w:szCs w:val="22"/>
        </w:rPr>
      </w:pPr>
      <w:r w:rsidRPr="009D0D06">
        <w:rPr>
          <w:b/>
          <w:bCs/>
          <w:color w:val="000000"/>
          <w:sz w:val="22"/>
          <w:szCs w:val="22"/>
        </w:rPr>
        <w:t>Keywords: </w:t>
      </w:r>
      <w:r w:rsidRPr="006C1BE2">
        <w:rPr>
          <w:color w:val="000000"/>
          <w:sz w:val="20"/>
          <w:szCs w:val="20"/>
        </w:rPr>
        <w:t>Keyword 1, Keyword 2, Keyword 3 (3-5 maximum)</w:t>
      </w:r>
    </w:p>
    <w:p w14:paraId="67CA3D18" w14:textId="77777777" w:rsidR="00F62AA2" w:rsidRPr="009D0D06" w:rsidRDefault="00F62AA2" w:rsidP="00F62AA2">
      <w:pPr>
        <w:pStyle w:val="NormalWeb"/>
        <w:shd w:val="clear" w:color="auto" w:fill="FFFFFF"/>
        <w:spacing w:before="0" w:beforeAutospacing="0" w:after="120" w:afterAutospacing="0" w:line="360" w:lineRule="atLeast"/>
        <w:rPr>
          <w:b/>
          <w:bCs/>
          <w:color w:val="000000"/>
          <w:sz w:val="22"/>
          <w:szCs w:val="22"/>
        </w:rPr>
      </w:pPr>
    </w:p>
    <w:p w14:paraId="5496C046" w14:textId="77777777" w:rsidR="00F62AA2" w:rsidRPr="009D0D06" w:rsidRDefault="00F62AA2" w:rsidP="00F62AA2">
      <w:pPr>
        <w:pStyle w:val="NormalWeb"/>
        <w:shd w:val="clear" w:color="auto" w:fill="FFFFFF"/>
        <w:spacing w:before="0" w:beforeAutospacing="0" w:after="120" w:afterAutospacing="0" w:line="360" w:lineRule="atLeast"/>
        <w:rPr>
          <w:b/>
          <w:bCs/>
          <w:color w:val="000000"/>
        </w:rPr>
      </w:pPr>
      <w:r w:rsidRPr="009D0D06">
        <w:rPr>
          <w:b/>
          <w:bCs/>
          <w:color w:val="000000"/>
        </w:rPr>
        <w:t>1. Introduction</w:t>
      </w:r>
    </w:p>
    <w:p w14:paraId="365B0F41" w14:textId="00A55D21" w:rsidR="00F62AA2" w:rsidRPr="009D0D06" w:rsidRDefault="00F62AA2" w:rsidP="00F62AA2">
      <w:pPr>
        <w:widowControl w:val="0"/>
        <w:spacing w:line="360" w:lineRule="auto"/>
        <w:jc w:val="both"/>
        <w:rPr>
          <w:color w:val="000000"/>
          <w:sz w:val="20"/>
          <w:szCs w:val="20"/>
        </w:rPr>
      </w:pPr>
      <w:r w:rsidRPr="009D0D06">
        <w:rPr>
          <w:color w:val="000000"/>
          <w:sz w:val="20"/>
          <w:szCs w:val="20"/>
        </w:rPr>
        <w:t xml:space="preserve">Please use </w:t>
      </w:r>
      <w:r w:rsidR="00BF596A">
        <w:rPr>
          <w:color w:val="000000"/>
          <w:sz w:val="20"/>
          <w:szCs w:val="20"/>
        </w:rPr>
        <w:t xml:space="preserve">a </w:t>
      </w:r>
      <w:r w:rsidRPr="009D0D06">
        <w:rPr>
          <w:color w:val="000000"/>
          <w:sz w:val="20"/>
          <w:szCs w:val="20"/>
        </w:rPr>
        <w:t>10-point font size</w:t>
      </w:r>
      <w:r>
        <w:rPr>
          <w:color w:val="000000"/>
          <w:sz w:val="20"/>
          <w:szCs w:val="20"/>
        </w:rPr>
        <w:t>, Times New Roman</w:t>
      </w:r>
      <w:r w:rsidRPr="009D0D06">
        <w:rPr>
          <w:color w:val="000000"/>
          <w:sz w:val="20"/>
          <w:szCs w:val="20"/>
        </w:rPr>
        <w:t xml:space="preserve">. Please margin the text to the justified. Manuscripts should be 1.5 times spaced. Footnotes and endnotes are not accepted. All relevant information should be included in main text. Do not indent paragraphs; leave a 1.5 times space of one line between consecutive paragraphs. A paragraph should have at least 3 sentences. </w:t>
      </w:r>
    </w:p>
    <w:p w14:paraId="5E64F193" w14:textId="77777777" w:rsidR="00F62AA2" w:rsidRPr="009D0D06" w:rsidRDefault="00F62AA2" w:rsidP="00F62AA2">
      <w:pPr>
        <w:widowControl w:val="0"/>
        <w:spacing w:line="360" w:lineRule="auto"/>
        <w:jc w:val="both"/>
        <w:rPr>
          <w:color w:val="000000"/>
          <w:sz w:val="20"/>
          <w:szCs w:val="20"/>
        </w:rPr>
      </w:pPr>
      <w:r w:rsidRPr="009D0D06">
        <w:rPr>
          <w:color w:val="000000"/>
          <w:sz w:val="20"/>
          <w:szCs w:val="20"/>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619480BF" w14:textId="77777777" w:rsidR="00F62AA2" w:rsidRPr="009D0D06" w:rsidRDefault="00F62AA2" w:rsidP="00F62AA2">
      <w:pPr>
        <w:widowControl w:val="0"/>
        <w:spacing w:line="360" w:lineRule="auto"/>
        <w:jc w:val="both"/>
        <w:rPr>
          <w:color w:val="000000"/>
          <w:sz w:val="20"/>
          <w:szCs w:val="20"/>
        </w:rPr>
      </w:pPr>
      <w:r w:rsidRPr="009D0D06">
        <w:rPr>
          <w:color w:val="000000"/>
          <w:sz w:val="20"/>
          <w:szCs w:val="20"/>
        </w:rPr>
        <w:t>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191C1241" w14:textId="77777777" w:rsidR="00F62AA2" w:rsidRPr="009D0D06" w:rsidRDefault="00F62AA2" w:rsidP="00F62AA2">
      <w:pPr>
        <w:widowControl w:val="0"/>
        <w:spacing w:line="360" w:lineRule="auto"/>
        <w:jc w:val="both"/>
        <w:rPr>
          <w:color w:val="000000"/>
          <w:sz w:val="20"/>
          <w:szCs w:val="20"/>
        </w:rPr>
      </w:pPr>
      <w:r w:rsidRPr="009D0D06">
        <w:rPr>
          <w:color w:val="000000"/>
          <w:sz w:val="20"/>
          <w:szCs w:val="20"/>
        </w:rPr>
        <w:t xml:space="preserve">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w:t>
      </w:r>
      <w:r w:rsidRPr="009D0D06">
        <w:rPr>
          <w:color w:val="000000"/>
          <w:sz w:val="20"/>
          <w:szCs w:val="20"/>
        </w:rPr>
        <w:lastRenderedPageBreak/>
        <w:t>one blank line (1.5 times spaced) before and after each heading. (Exception: no blank line between consecutive headings.) Please margin all headings to the left.</w:t>
      </w:r>
    </w:p>
    <w:p w14:paraId="64F50C8C" w14:textId="77777777" w:rsidR="00F62AA2" w:rsidRPr="009D0D06" w:rsidRDefault="00F62AA2" w:rsidP="00F62AA2">
      <w:pPr>
        <w:pStyle w:val="NormalWeb"/>
        <w:shd w:val="clear" w:color="auto" w:fill="FFFFFF"/>
        <w:spacing w:before="120" w:beforeAutospacing="0" w:after="120" w:afterAutospacing="0" w:line="330" w:lineRule="atLeast"/>
        <w:jc w:val="both"/>
        <w:rPr>
          <w:color w:val="000000"/>
        </w:rPr>
      </w:pPr>
      <w:r w:rsidRPr="009D0D06">
        <w:rPr>
          <w:b/>
          <w:bCs/>
          <w:color w:val="000000"/>
        </w:rPr>
        <w:t xml:space="preserve">2. Literature </w:t>
      </w:r>
      <w:r>
        <w:rPr>
          <w:b/>
          <w:bCs/>
          <w:color w:val="000000"/>
        </w:rPr>
        <w:t>R</w:t>
      </w:r>
      <w:r w:rsidRPr="009D0D06">
        <w:rPr>
          <w:b/>
          <w:bCs/>
          <w:color w:val="000000"/>
        </w:rPr>
        <w:t>eview</w:t>
      </w:r>
    </w:p>
    <w:p w14:paraId="27EF34E5" w14:textId="77777777" w:rsidR="00F62AA2" w:rsidRPr="009D0D06" w:rsidRDefault="00F62AA2" w:rsidP="00F62AA2">
      <w:pPr>
        <w:widowControl w:val="0"/>
        <w:spacing w:line="360" w:lineRule="auto"/>
        <w:jc w:val="both"/>
      </w:pPr>
      <w:r w:rsidRPr="009D0D06">
        <w:rPr>
          <w:color w:val="000000"/>
          <w:sz w:val="20"/>
          <w:szCs w:val="20"/>
        </w:rPr>
        <w:t>Please embed tables and figures in appropriate areas within the document and center them horizontally. Tables and figures should not exceed the given page margins. Provide informative captions for each table or figure. Centre the caption above the table and below the figure. Please reference the table or figure in the text (see Table 1). For figures, GIF and JPEG (JPG) are the preferred formats.</w:t>
      </w:r>
      <w:r w:rsidRPr="009D0D06">
        <w:t xml:space="preserve"> </w:t>
      </w:r>
    </w:p>
    <w:p w14:paraId="1ECD0D76" w14:textId="77777777" w:rsidR="00F62AA2" w:rsidRPr="009D0D06" w:rsidRDefault="00F62AA2" w:rsidP="00F62AA2">
      <w:pPr>
        <w:widowControl w:val="0"/>
        <w:spacing w:line="360" w:lineRule="auto"/>
        <w:jc w:val="both"/>
        <w:rPr>
          <w:color w:val="000000"/>
          <w:sz w:val="20"/>
          <w:szCs w:val="20"/>
        </w:rPr>
      </w:pPr>
    </w:p>
    <w:p w14:paraId="3B8A1A4B" w14:textId="455520D5" w:rsidR="00F62AA2" w:rsidRPr="006C1BE2" w:rsidRDefault="00F62AA2" w:rsidP="006C1BE2">
      <w:pPr>
        <w:widowControl w:val="0"/>
        <w:spacing w:line="360" w:lineRule="auto"/>
        <w:rPr>
          <w:b/>
          <w:bCs/>
          <w:i/>
          <w:iCs/>
          <w:color w:val="000000"/>
          <w:sz w:val="20"/>
          <w:szCs w:val="20"/>
        </w:rPr>
      </w:pPr>
      <w:r w:rsidRPr="006C1BE2">
        <w:rPr>
          <w:b/>
          <w:bCs/>
          <w:i/>
          <w:iCs/>
          <w:color w:val="000000"/>
          <w:sz w:val="20"/>
          <w:szCs w:val="20"/>
        </w:rPr>
        <w:t xml:space="preserve">Table 1. Centre the </w:t>
      </w:r>
      <w:r w:rsidR="006C1BE2">
        <w:rPr>
          <w:rFonts w:ascii="Sylfaen" w:hAnsi="Sylfaen"/>
          <w:b/>
          <w:bCs/>
          <w:i/>
          <w:iCs/>
          <w:color w:val="000000"/>
          <w:sz w:val="20"/>
          <w:szCs w:val="20"/>
        </w:rPr>
        <w:t>c</w:t>
      </w:r>
      <w:r w:rsidRPr="006C1BE2">
        <w:rPr>
          <w:b/>
          <w:bCs/>
          <w:i/>
          <w:iCs/>
          <w:color w:val="000000"/>
          <w:sz w:val="20"/>
          <w:szCs w:val="20"/>
        </w:rPr>
        <w:t xml:space="preserve">aption above the </w:t>
      </w:r>
      <w:r w:rsidR="006C1BE2">
        <w:rPr>
          <w:b/>
          <w:bCs/>
          <w:i/>
          <w:iCs/>
          <w:color w:val="000000"/>
          <w:sz w:val="20"/>
          <w:szCs w:val="20"/>
        </w:rPr>
        <w:t>t</w:t>
      </w:r>
      <w:r w:rsidRPr="006C1BE2">
        <w:rPr>
          <w:b/>
          <w:bCs/>
          <w:i/>
          <w:iCs/>
          <w:color w:val="000000"/>
          <w:sz w:val="20"/>
          <w:szCs w:val="20"/>
        </w:rPr>
        <w:t>able</w:t>
      </w:r>
    </w:p>
    <w:tbl>
      <w:tblPr>
        <w:tblW w:w="0" w:type="auto"/>
        <w:tblInd w:w="90" w:type="dxa"/>
        <w:tblLayout w:type="fixed"/>
        <w:tblLook w:val="0000" w:firstRow="0" w:lastRow="0" w:firstColumn="0" w:lastColumn="0" w:noHBand="0" w:noVBand="0"/>
      </w:tblPr>
      <w:tblGrid>
        <w:gridCol w:w="2889"/>
        <w:gridCol w:w="1304"/>
        <w:gridCol w:w="1304"/>
        <w:gridCol w:w="1304"/>
      </w:tblGrid>
      <w:tr w:rsidR="00F62AA2" w:rsidRPr="009D0D06" w14:paraId="47494260" w14:textId="77777777" w:rsidTr="006C1BE2">
        <w:trPr>
          <w:cantSplit/>
        </w:trPr>
        <w:tc>
          <w:tcPr>
            <w:tcW w:w="4193" w:type="dxa"/>
            <w:gridSpan w:val="2"/>
            <w:tcBorders>
              <w:top w:val="single" w:sz="4" w:space="0" w:color="000000"/>
              <w:bottom w:val="single" w:sz="4" w:space="0" w:color="000000"/>
            </w:tcBorders>
            <w:vAlign w:val="center"/>
          </w:tcPr>
          <w:p w14:paraId="3C1F9274" w14:textId="77777777" w:rsidR="00F62AA2" w:rsidRPr="009D0D06" w:rsidRDefault="00F62AA2" w:rsidP="00FC657F">
            <w:pPr>
              <w:widowControl w:val="0"/>
              <w:rPr>
                <w:sz w:val="20"/>
                <w:szCs w:val="20"/>
              </w:rPr>
            </w:pPr>
            <w:r w:rsidRPr="009D0D06">
              <w:rPr>
                <w:sz w:val="20"/>
                <w:szCs w:val="20"/>
              </w:rPr>
              <w:t>Variables</w:t>
            </w:r>
          </w:p>
        </w:tc>
        <w:tc>
          <w:tcPr>
            <w:tcW w:w="1304" w:type="dxa"/>
            <w:tcBorders>
              <w:top w:val="single" w:sz="4" w:space="0" w:color="000000"/>
              <w:bottom w:val="single" w:sz="4" w:space="0" w:color="000000"/>
            </w:tcBorders>
            <w:vAlign w:val="center"/>
          </w:tcPr>
          <w:p w14:paraId="22423280" w14:textId="77777777" w:rsidR="00F62AA2" w:rsidRPr="009D0D06" w:rsidRDefault="00F62AA2" w:rsidP="00FC657F">
            <w:pPr>
              <w:widowControl w:val="0"/>
              <w:rPr>
                <w:sz w:val="20"/>
                <w:szCs w:val="20"/>
              </w:rPr>
            </w:pPr>
            <w:r w:rsidRPr="009D0D06">
              <w:rPr>
                <w:sz w:val="20"/>
                <w:szCs w:val="20"/>
              </w:rPr>
              <w:t>N</w:t>
            </w:r>
          </w:p>
        </w:tc>
        <w:tc>
          <w:tcPr>
            <w:tcW w:w="1304" w:type="dxa"/>
            <w:tcBorders>
              <w:top w:val="single" w:sz="4" w:space="0" w:color="000000"/>
              <w:bottom w:val="single" w:sz="4" w:space="0" w:color="000000"/>
            </w:tcBorders>
            <w:vAlign w:val="center"/>
          </w:tcPr>
          <w:p w14:paraId="6098217A" w14:textId="77777777" w:rsidR="00F62AA2" w:rsidRPr="009D0D06" w:rsidRDefault="00F62AA2" w:rsidP="00FC657F">
            <w:pPr>
              <w:widowControl w:val="0"/>
              <w:rPr>
                <w:sz w:val="20"/>
                <w:szCs w:val="20"/>
              </w:rPr>
            </w:pPr>
            <w:r w:rsidRPr="009D0D06">
              <w:rPr>
                <w:sz w:val="20"/>
                <w:szCs w:val="20"/>
              </w:rPr>
              <w:t>Mean</w:t>
            </w:r>
          </w:p>
        </w:tc>
      </w:tr>
      <w:tr w:rsidR="00F62AA2" w:rsidRPr="009D0D06" w14:paraId="118CBFFE" w14:textId="77777777" w:rsidTr="006C1BE2">
        <w:trPr>
          <w:cantSplit/>
        </w:trPr>
        <w:tc>
          <w:tcPr>
            <w:tcW w:w="2889" w:type="dxa"/>
            <w:vMerge w:val="restart"/>
            <w:tcBorders>
              <w:top w:val="single" w:sz="4" w:space="0" w:color="000000"/>
            </w:tcBorders>
            <w:vAlign w:val="center"/>
          </w:tcPr>
          <w:p w14:paraId="60843CC8" w14:textId="77777777" w:rsidR="00F62AA2" w:rsidRPr="009D0D06" w:rsidRDefault="00F62AA2" w:rsidP="00FC657F">
            <w:pPr>
              <w:widowControl w:val="0"/>
              <w:rPr>
                <w:sz w:val="20"/>
                <w:szCs w:val="20"/>
              </w:rPr>
            </w:pPr>
            <w:r w:rsidRPr="009D0D06">
              <w:rPr>
                <w:sz w:val="20"/>
                <w:szCs w:val="20"/>
              </w:rPr>
              <w:t>Group</w:t>
            </w:r>
          </w:p>
        </w:tc>
        <w:tc>
          <w:tcPr>
            <w:tcW w:w="1304" w:type="dxa"/>
            <w:tcBorders>
              <w:top w:val="single" w:sz="4" w:space="0" w:color="000000"/>
            </w:tcBorders>
            <w:vAlign w:val="center"/>
          </w:tcPr>
          <w:p w14:paraId="4C1CB1AD" w14:textId="77777777" w:rsidR="00F62AA2" w:rsidRPr="009D0D06" w:rsidRDefault="00F62AA2" w:rsidP="00FC657F">
            <w:pPr>
              <w:widowControl w:val="0"/>
              <w:rPr>
                <w:sz w:val="20"/>
                <w:szCs w:val="20"/>
              </w:rPr>
            </w:pPr>
            <w:r w:rsidRPr="009D0D06">
              <w:rPr>
                <w:sz w:val="20"/>
                <w:szCs w:val="20"/>
              </w:rPr>
              <w:t>1.</w:t>
            </w:r>
          </w:p>
        </w:tc>
        <w:tc>
          <w:tcPr>
            <w:tcW w:w="1304" w:type="dxa"/>
            <w:tcBorders>
              <w:top w:val="single" w:sz="4" w:space="0" w:color="000000"/>
            </w:tcBorders>
            <w:vAlign w:val="center"/>
          </w:tcPr>
          <w:p w14:paraId="03D91EB5" w14:textId="77777777" w:rsidR="00F62AA2" w:rsidRPr="009D0D06" w:rsidRDefault="00F62AA2" w:rsidP="00FC657F">
            <w:pPr>
              <w:widowControl w:val="0"/>
              <w:rPr>
                <w:sz w:val="20"/>
                <w:szCs w:val="20"/>
              </w:rPr>
            </w:pPr>
            <w:r w:rsidRPr="009D0D06">
              <w:rPr>
                <w:sz w:val="20"/>
                <w:szCs w:val="20"/>
              </w:rPr>
              <w:t>47</w:t>
            </w:r>
          </w:p>
        </w:tc>
        <w:tc>
          <w:tcPr>
            <w:tcW w:w="1304" w:type="dxa"/>
            <w:tcBorders>
              <w:top w:val="single" w:sz="4" w:space="0" w:color="000000"/>
            </w:tcBorders>
            <w:vAlign w:val="center"/>
          </w:tcPr>
          <w:p w14:paraId="3B7BA599" w14:textId="77777777" w:rsidR="00F62AA2" w:rsidRPr="009D0D06" w:rsidRDefault="00F62AA2" w:rsidP="00FC657F">
            <w:pPr>
              <w:widowControl w:val="0"/>
              <w:rPr>
                <w:sz w:val="20"/>
                <w:szCs w:val="20"/>
              </w:rPr>
            </w:pPr>
            <w:r w:rsidRPr="009D0D06">
              <w:rPr>
                <w:sz w:val="20"/>
                <w:szCs w:val="20"/>
              </w:rPr>
              <w:t>30.3</w:t>
            </w:r>
          </w:p>
        </w:tc>
      </w:tr>
      <w:tr w:rsidR="00F62AA2" w:rsidRPr="009D0D06" w14:paraId="49D2668A" w14:textId="77777777" w:rsidTr="006C1BE2">
        <w:trPr>
          <w:cantSplit/>
        </w:trPr>
        <w:tc>
          <w:tcPr>
            <w:tcW w:w="2889" w:type="dxa"/>
            <w:vMerge/>
            <w:vAlign w:val="center"/>
          </w:tcPr>
          <w:p w14:paraId="5FAE2BD8" w14:textId="77777777" w:rsidR="00F62AA2" w:rsidRPr="009D0D06" w:rsidRDefault="00F62AA2" w:rsidP="00FC657F">
            <w:pPr>
              <w:widowControl w:val="0"/>
              <w:rPr>
                <w:sz w:val="20"/>
                <w:szCs w:val="20"/>
              </w:rPr>
            </w:pPr>
          </w:p>
        </w:tc>
        <w:tc>
          <w:tcPr>
            <w:tcW w:w="1304" w:type="dxa"/>
            <w:vAlign w:val="center"/>
          </w:tcPr>
          <w:p w14:paraId="37D4DCA1" w14:textId="77777777" w:rsidR="00F62AA2" w:rsidRPr="009D0D06" w:rsidRDefault="00F62AA2" w:rsidP="00FC657F">
            <w:pPr>
              <w:widowControl w:val="0"/>
              <w:rPr>
                <w:sz w:val="20"/>
                <w:szCs w:val="20"/>
              </w:rPr>
            </w:pPr>
            <w:r w:rsidRPr="009D0D06">
              <w:rPr>
                <w:sz w:val="20"/>
                <w:szCs w:val="20"/>
              </w:rPr>
              <w:t>2.</w:t>
            </w:r>
          </w:p>
        </w:tc>
        <w:tc>
          <w:tcPr>
            <w:tcW w:w="1304" w:type="dxa"/>
            <w:vAlign w:val="center"/>
          </w:tcPr>
          <w:p w14:paraId="7C20DA30" w14:textId="77777777" w:rsidR="00F62AA2" w:rsidRPr="009D0D06" w:rsidRDefault="00F62AA2" w:rsidP="00FC657F">
            <w:pPr>
              <w:widowControl w:val="0"/>
              <w:rPr>
                <w:sz w:val="20"/>
                <w:szCs w:val="20"/>
              </w:rPr>
            </w:pPr>
            <w:r w:rsidRPr="009D0D06">
              <w:rPr>
                <w:sz w:val="20"/>
                <w:szCs w:val="20"/>
              </w:rPr>
              <w:t>60</w:t>
            </w:r>
          </w:p>
        </w:tc>
        <w:tc>
          <w:tcPr>
            <w:tcW w:w="1304" w:type="dxa"/>
            <w:vAlign w:val="center"/>
          </w:tcPr>
          <w:p w14:paraId="135F4B24" w14:textId="77777777" w:rsidR="00F62AA2" w:rsidRPr="009D0D06" w:rsidRDefault="00F62AA2" w:rsidP="00FC657F">
            <w:pPr>
              <w:widowControl w:val="0"/>
              <w:rPr>
                <w:sz w:val="20"/>
                <w:szCs w:val="20"/>
              </w:rPr>
            </w:pPr>
            <w:r w:rsidRPr="009D0D06">
              <w:rPr>
                <w:sz w:val="20"/>
                <w:szCs w:val="20"/>
              </w:rPr>
              <w:t>38.7</w:t>
            </w:r>
          </w:p>
        </w:tc>
      </w:tr>
      <w:tr w:rsidR="00F62AA2" w:rsidRPr="009D0D06" w14:paraId="4DCB90C1" w14:textId="77777777" w:rsidTr="006C1BE2">
        <w:trPr>
          <w:cantSplit/>
        </w:trPr>
        <w:tc>
          <w:tcPr>
            <w:tcW w:w="2889" w:type="dxa"/>
            <w:vMerge/>
            <w:vAlign w:val="center"/>
          </w:tcPr>
          <w:p w14:paraId="27B49A65" w14:textId="77777777" w:rsidR="00F62AA2" w:rsidRPr="009D0D06" w:rsidRDefault="00F62AA2" w:rsidP="00FC657F">
            <w:pPr>
              <w:widowControl w:val="0"/>
              <w:rPr>
                <w:sz w:val="20"/>
                <w:szCs w:val="20"/>
              </w:rPr>
            </w:pPr>
          </w:p>
        </w:tc>
        <w:tc>
          <w:tcPr>
            <w:tcW w:w="1304" w:type="dxa"/>
            <w:vAlign w:val="center"/>
          </w:tcPr>
          <w:p w14:paraId="5693DB7F" w14:textId="77777777" w:rsidR="00F62AA2" w:rsidRPr="009D0D06" w:rsidRDefault="00F62AA2" w:rsidP="00FC657F">
            <w:pPr>
              <w:widowControl w:val="0"/>
              <w:rPr>
                <w:sz w:val="20"/>
                <w:szCs w:val="20"/>
              </w:rPr>
            </w:pPr>
            <w:r w:rsidRPr="009D0D06">
              <w:rPr>
                <w:sz w:val="20"/>
                <w:szCs w:val="20"/>
              </w:rPr>
              <w:t>3.</w:t>
            </w:r>
          </w:p>
        </w:tc>
        <w:tc>
          <w:tcPr>
            <w:tcW w:w="1304" w:type="dxa"/>
            <w:vAlign w:val="center"/>
          </w:tcPr>
          <w:p w14:paraId="015889EE" w14:textId="77777777" w:rsidR="00F62AA2" w:rsidRPr="009D0D06" w:rsidRDefault="00F62AA2" w:rsidP="00FC657F">
            <w:pPr>
              <w:widowControl w:val="0"/>
              <w:rPr>
                <w:sz w:val="20"/>
                <w:szCs w:val="20"/>
              </w:rPr>
            </w:pPr>
            <w:r w:rsidRPr="009D0D06">
              <w:rPr>
                <w:sz w:val="20"/>
                <w:szCs w:val="20"/>
              </w:rPr>
              <w:t>48</w:t>
            </w:r>
          </w:p>
        </w:tc>
        <w:tc>
          <w:tcPr>
            <w:tcW w:w="1304" w:type="dxa"/>
            <w:vAlign w:val="center"/>
          </w:tcPr>
          <w:p w14:paraId="3CB02D6D" w14:textId="77777777" w:rsidR="00F62AA2" w:rsidRPr="009D0D06" w:rsidRDefault="00F62AA2" w:rsidP="00FC657F">
            <w:pPr>
              <w:widowControl w:val="0"/>
              <w:rPr>
                <w:sz w:val="20"/>
                <w:szCs w:val="20"/>
              </w:rPr>
            </w:pPr>
            <w:r w:rsidRPr="009D0D06">
              <w:rPr>
                <w:sz w:val="20"/>
                <w:szCs w:val="20"/>
              </w:rPr>
              <w:t>31.0</w:t>
            </w:r>
          </w:p>
        </w:tc>
      </w:tr>
      <w:tr w:rsidR="00F62AA2" w:rsidRPr="009D0D06" w14:paraId="61933EC3" w14:textId="77777777" w:rsidTr="006C1BE2">
        <w:trPr>
          <w:cantSplit/>
        </w:trPr>
        <w:tc>
          <w:tcPr>
            <w:tcW w:w="2889" w:type="dxa"/>
            <w:vMerge w:val="restart"/>
            <w:vAlign w:val="center"/>
          </w:tcPr>
          <w:p w14:paraId="157D1F79" w14:textId="77777777" w:rsidR="00F62AA2" w:rsidRPr="009D0D06" w:rsidRDefault="00F62AA2" w:rsidP="00FC657F">
            <w:pPr>
              <w:widowControl w:val="0"/>
              <w:rPr>
                <w:sz w:val="20"/>
                <w:szCs w:val="20"/>
              </w:rPr>
            </w:pPr>
            <w:r w:rsidRPr="009D0D06">
              <w:rPr>
                <w:sz w:val="20"/>
                <w:szCs w:val="20"/>
              </w:rPr>
              <w:t xml:space="preserve"> Age</w:t>
            </w:r>
          </w:p>
        </w:tc>
        <w:tc>
          <w:tcPr>
            <w:tcW w:w="1304" w:type="dxa"/>
            <w:vAlign w:val="center"/>
          </w:tcPr>
          <w:p w14:paraId="7C2D12E2" w14:textId="77777777" w:rsidR="00F62AA2" w:rsidRPr="009D0D06" w:rsidRDefault="00F62AA2" w:rsidP="00FC657F">
            <w:pPr>
              <w:widowControl w:val="0"/>
              <w:rPr>
                <w:sz w:val="20"/>
                <w:szCs w:val="20"/>
              </w:rPr>
            </w:pPr>
            <w:r w:rsidRPr="009D0D06">
              <w:rPr>
                <w:sz w:val="20"/>
                <w:szCs w:val="20"/>
              </w:rPr>
              <w:t>18-21</w:t>
            </w:r>
          </w:p>
        </w:tc>
        <w:tc>
          <w:tcPr>
            <w:tcW w:w="1304" w:type="dxa"/>
            <w:vAlign w:val="center"/>
          </w:tcPr>
          <w:p w14:paraId="683A7590" w14:textId="77777777" w:rsidR="00F62AA2" w:rsidRPr="009D0D06" w:rsidRDefault="00F62AA2" w:rsidP="00FC657F">
            <w:pPr>
              <w:widowControl w:val="0"/>
              <w:rPr>
                <w:sz w:val="20"/>
                <w:szCs w:val="20"/>
              </w:rPr>
            </w:pPr>
            <w:r w:rsidRPr="009D0D06">
              <w:rPr>
                <w:sz w:val="20"/>
                <w:szCs w:val="20"/>
              </w:rPr>
              <w:t>150</w:t>
            </w:r>
          </w:p>
        </w:tc>
        <w:tc>
          <w:tcPr>
            <w:tcW w:w="1304" w:type="dxa"/>
            <w:vAlign w:val="center"/>
          </w:tcPr>
          <w:p w14:paraId="25BD131E" w14:textId="77777777" w:rsidR="00F62AA2" w:rsidRPr="009D0D06" w:rsidRDefault="00F62AA2" w:rsidP="00FC657F">
            <w:pPr>
              <w:widowControl w:val="0"/>
              <w:rPr>
                <w:sz w:val="20"/>
                <w:szCs w:val="20"/>
              </w:rPr>
            </w:pPr>
            <w:r w:rsidRPr="009D0D06">
              <w:rPr>
                <w:sz w:val="20"/>
                <w:szCs w:val="20"/>
              </w:rPr>
              <w:t>96.8</w:t>
            </w:r>
          </w:p>
        </w:tc>
      </w:tr>
      <w:tr w:rsidR="00F62AA2" w:rsidRPr="009D0D06" w14:paraId="77C15D31" w14:textId="77777777" w:rsidTr="006C1BE2">
        <w:trPr>
          <w:cantSplit/>
        </w:trPr>
        <w:tc>
          <w:tcPr>
            <w:tcW w:w="2889" w:type="dxa"/>
            <w:vMerge/>
            <w:vAlign w:val="center"/>
          </w:tcPr>
          <w:p w14:paraId="68DBA903" w14:textId="77777777" w:rsidR="00F62AA2" w:rsidRPr="009D0D06" w:rsidRDefault="00F62AA2" w:rsidP="00FC657F">
            <w:pPr>
              <w:widowControl w:val="0"/>
              <w:rPr>
                <w:sz w:val="20"/>
                <w:szCs w:val="20"/>
              </w:rPr>
            </w:pPr>
          </w:p>
        </w:tc>
        <w:tc>
          <w:tcPr>
            <w:tcW w:w="1304" w:type="dxa"/>
            <w:vAlign w:val="center"/>
          </w:tcPr>
          <w:p w14:paraId="4DEFC0B0" w14:textId="77777777" w:rsidR="00F62AA2" w:rsidRPr="009D0D06" w:rsidRDefault="00F62AA2" w:rsidP="00FC657F">
            <w:pPr>
              <w:widowControl w:val="0"/>
              <w:rPr>
                <w:sz w:val="20"/>
                <w:szCs w:val="20"/>
              </w:rPr>
            </w:pPr>
            <w:r w:rsidRPr="009D0D06">
              <w:rPr>
                <w:sz w:val="20"/>
                <w:szCs w:val="20"/>
              </w:rPr>
              <w:t>other</w:t>
            </w:r>
          </w:p>
        </w:tc>
        <w:tc>
          <w:tcPr>
            <w:tcW w:w="1304" w:type="dxa"/>
            <w:vAlign w:val="center"/>
          </w:tcPr>
          <w:p w14:paraId="01C00FA9" w14:textId="77777777" w:rsidR="00F62AA2" w:rsidRPr="009D0D06" w:rsidRDefault="00F62AA2" w:rsidP="00FC657F">
            <w:pPr>
              <w:widowControl w:val="0"/>
              <w:rPr>
                <w:sz w:val="20"/>
                <w:szCs w:val="20"/>
              </w:rPr>
            </w:pPr>
            <w:r w:rsidRPr="009D0D06">
              <w:rPr>
                <w:sz w:val="20"/>
                <w:szCs w:val="20"/>
              </w:rPr>
              <w:t>5</w:t>
            </w:r>
          </w:p>
        </w:tc>
        <w:tc>
          <w:tcPr>
            <w:tcW w:w="1304" w:type="dxa"/>
            <w:vAlign w:val="center"/>
          </w:tcPr>
          <w:p w14:paraId="40257334" w14:textId="77777777" w:rsidR="00F62AA2" w:rsidRPr="009D0D06" w:rsidRDefault="00F62AA2" w:rsidP="00FC657F">
            <w:pPr>
              <w:widowControl w:val="0"/>
              <w:rPr>
                <w:sz w:val="20"/>
                <w:szCs w:val="20"/>
              </w:rPr>
            </w:pPr>
            <w:r w:rsidRPr="009D0D06">
              <w:rPr>
                <w:sz w:val="20"/>
                <w:szCs w:val="20"/>
              </w:rPr>
              <w:t>3.2</w:t>
            </w:r>
          </w:p>
        </w:tc>
      </w:tr>
      <w:tr w:rsidR="00F62AA2" w:rsidRPr="009D0D06" w14:paraId="1353E7C4" w14:textId="77777777" w:rsidTr="006C1BE2">
        <w:trPr>
          <w:cantSplit/>
        </w:trPr>
        <w:tc>
          <w:tcPr>
            <w:tcW w:w="2889" w:type="dxa"/>
            <w:vMerge w:val="restart"/>
            <w:vAlign w:val="center"/>
          </w:tcPr>
          <w:p w14:paraId="502126B2" w14:textId="77777777" w:rsidR="00F62AA2" w:rsidRPr="009D0D06" w:rsidRDefault="00F62AA2" w:rsidP="00FC657F">
            <w:pPr>
              <w:widowControl w:val="0"/>
              <w:rPr>
                <w:sz w:val="20"/>
                <w:szCs w:val="20"/>
              </w:rPr>
            </w:pPr>
            <w:r w:rsidRPr="009D0D06">
              <w:rPr>
                <w:sz w:val="20"/>
                <w:szCs w:val="20"/>
              </w:rPr>
              <w:t>Gender</w:t>
            </w:r>
          </w:p>
        </w:tc>
        <w:tc>
          <w:tcPr>
            <w:tcW w:w="1304" w:type="dxa"/>
            <w:vAlign w:val="center"/>
          </w:tcPr>
          <w:p w14:paraId="22D66B49" w14:textId="77777777" w:rsidR="00F62AA2" w:rsidRPr="009D0D06" w:rsidRDefault="00F62AA2" w:rsidP="00FC657F">
            <w:pPr>
              <w:widowControl w:val="0"/>
              <w:rPr>
                <w:sz w:val="20"/>
                <w:szCs w:val="20"/>
              </w:rPr>
            </w:pPr>
            <w:r w:rsidRPr="009D0D06">
              <w:rPr>
                <w:sz w:val="20"/>
                <w:szCs w:val="20"/>
              </w:rPr>
              <w:t>F</w:t>
            </w:r>
          </w:p>
        </w:tc>
        <w:tc>
          <w:tcPr>
            <w:tcW w:w="1304" w:type="dxa"/>
            <w:vAlign w:val="center"/>
          </w:tcPr>
          <w:p w14:paraId="16DE8339" w14:textId="77777777" w:rsidR="00F62AA2" w:rsidRPr="009D0D06" w:rsidRDefault="00F62AA2" w:rsidP="00FC657F">
            <w:pPr>
              <w:widowControl w:val="0"/>
              <w:rPr>
                <w:sz w:val="20"/>
                <w:szCs w:val="20"/>
              </w:rPr>
            </w:pPr>
            <w:r w:rsidRPr="009D0D06">
              <w:rPr>
                <w:sz w:val="20"/>
                <w:szCs w:val="20"/>
              </w:rPr>
              <w:t>117</w:t>
            </w:r>
          </w:p>
        </w:tc>
        <w:tc>
          <w:tcPr>
            <w:tcW w:w="1304" w:type="dxa"/>
            <w:vAlign w:val="center"/>
          </w:tcPr>
          <w:p w14:paraId="715CE1EB" w14:textId="77777777" w:rsidR="00F62AA2" w:rsidRPr="009D0D06" w:rsidRDefault="00F62AA2" w:rsidP="00FC657F">
            <w:pPr>
              <w:widowControl w:val="0"/>
              <w:rPr>
                <w:sz w:val="20"/>
                <w:szCs w:val="20"/>
              </w:rPr>
            </w:pPr>
            <w:r w:rsidRPr="009D0D06">
              <w:rPr>
                <w:sz w:val="20"/>
                <w:szCs w:val="20"/>
              </w:rPr>
              <w:t>75.5</w:t>
            </w:r>
          </w:p>
        </w:tc>
      </w:tr>
      <w:tr w:rsidR="00F62AA2" w:rsidRPr="009D0D06" w14:paraId="1C4CA418" w14:textId="77777777" w:rsidTr="006C1BE2">
        <w:trPr>
          <w:cantSplit/>
        </w:trPr>
        <w:tc>
          <w:tcPr>
            <w:tcW w:w="2889" w:type="dxa"/>
            <w:vMerge/>
            <w:vAlign w:val="center"/>
          </w:tcPr>
          <w:p w14:paraId="14EEF331" w14:textId="77777777" w:rsidR="00F62AA2" w:rsidRPr="009D0D06" w:rsidRDefault="00F62AA2" w:rsidP="00FC657F">
            <w:pPr>
              <w:widowControl w:val="0"/>
              <w:rPr>
                <w:sz w:val="20"/>
                <w:szCs w:val="20"/>
              </w:rPr>
            </w:pPr>
          </w:p>
        </w:tc>
        <w:tc>
          <w:tcPr>
            <w:tcW w:w="1304" w:type="dxa"/>
            <w:vAlign w:val="center"/>
          </w:tcPr>
          <w:p w14:paraId="2DF45FFD" w14:textId="77777777" w:rsidR="00F62AA2" w:rsidRPr="009D0D06" w:rsidRDefault="00F62AA2" w:rsidP="00FC657F">
            <w:pPr>
              <w:widowControl w:val="0"/>
              <w:rPr>
                <w:sz w:val="20"/>
                <w:szCs w:val="20"/>
              </w:rPr>
            </w:pPr>
            <w:r w:rsidRPr="009D0D06">
              <w:rPr>
                <w:sz w:val="20"/>
                <w:szCs w:val="20"/>
              </w:rPr>
              <w:t>M</w:t>
            </w:r>
          </w:p>
        </w:tc>
        <w:tc>
          <w:tcPr>
            <w:tcW w:w="1304" w:type="dxa"/>
            <w:vAlign w:val="center"/>
          </w:tcPr>
          <w:p w14:paraId="131347CD" w14:textId="77777777" w:rsidR="00F62AA2" w:rsidRPr="009D0D06" w:rsidRDefault="00F62AA2" w:rsidP="00FC657F">
            <w:pPr>
              <w:widowControl w:val="0"/>
              <w:rPr>
                <w:sz w:val="20"/>
                <w:szCs w:val="20"/>
              </w:rPr>
            </w:pPr>
            <w:r w:rsidRPr="009D0D06">
              <w:rPr>
                <w:sz w:val="20"/>
                <w:szCs w:val="20"/>
              </w:rPr>
              <w:t>38</w:t>
            </w:r>
          </w:p>
        </w:tc>
        <w:tc>
          <w:tcPr>
            <w:tcW w:w="1304" w:type="dxa"/>
            <w:vAlign w:val="center"/>
          </w:tcPr>
          <w:p w14:paraId="65B6439C" w14:textId="77777777" w:rsidR="00F62AA2" w:rsidRPr="009D0D06" w:rsidRDefault="00F62AA2" w:rsidP="00FC657F">
            <w:pPr>
              <w:widowControl w:val="0"/>
              <w:rPr>
                <w:sz w:val="20"/>
                <w:szCs w:val="20"/>
              </w:rPr>
            </w:pPr>
            <w:r w:rsidRPr="009D0D06">
              <w:rPr>
                <w:sz w:val="20"/>
                <w:szCs w:val="20"/>
              </w:rPr>
              <w:t>24.5</w:t>
            </w:r>
          </w:p>
        </w:tc>
      </w:tr>
      <w:tr w:rsidR="00F62AA2" w:rsidRPr="009D0D06" w14:paraId="1835B028" w14:textId="77777777" w:rsidTr="006C1BE2">
        <w:trPr>
          <w:cantSplit/>
          <w:trHeight w:val="198"/>
        </w:trPr>
        <w:tc>
          <w:tcPr>
            <w:tcW w:w="2889" w:type="dxa"/>
            <w:tcBorders>
              <w:bottom w:val="single" w:sz="4" w:space="0" w:color="000000"/>
            </w:tcBorders>
            <w:vAlign w:val="center"/>
          </w:tcPr>
          <w:p w14:paraId="43400030" w14:textId="77777777" w:rsidR="00F62AA2" w:rsidRPr="009D0D06" w:rsidRDefault="00F62AA2" w:rsidP="00FC657F">
            <w:pPr>
              <w:widowControl w:val="0"/>
              <w:rPr>
                <w:sz w:val="20"/>
                <w:szCs w:val="20"/>
              </w:rPr>
            </w:pPr>
            <w:r w:rsidRPr="009D0D06">
              <w:rPr>
                <w:sz w:val="20"/>
                <w:szCs w:val="20"/>
              </w:rPr>
              <w:t>Total</w:t>
            </w:r>
          </w:p>
        </w:tc>
        <w:tc>
          <w:tcPr>
            <w:tcW w:w="1304" w:type="dxa"/>
            <w:tcBorders>
              <w:bottom w:val="single" w:sz="4" w:space="0" w:color="000000"/>
            </w:tcBorders>
            <w:vAlign w:val="center"/>
          </w:tcPr>
          <w:p w14:paraId="0954189E" w14:textId="77777777" w:rsidR="00F62AA2" w:rsidRPr="009D0D06" w:rsidRDefault="00F62AA2" w:rsidP="00FC657F">
            <w:pPr>
              <w:widowControl w:val="0"/>
              <w:rPr>
                <w:sz w:val="20"/>
                <w:szCs w:val="20"/>
              </w:rPr>
            </w:pPr>
          </w:p>
        </w:tc>
        <w:tc>
          <w:tcPr>
            <w:tcW w:w="1304" w:type="dxa"/>
            <w:tcBorders>
              <w:bottom w:val="single" w:sz="4" w:space="0" w:color="000000"/>
            </w:tcBorders>
            <w:vAlign w:val="center"/>
          </w:tcPr>
          <w:p w14:paraId="7A411D71" w14:textId="77777777" w:rsidR="00F62AA2" w:rsidRPr="009D0D06" w:rsidRDefault="00F62AA2" w:rsidP="00FC657F">
            <w:pPr>
              <w:widowControl w:val="0"/>
              <w:rPr>
                <w:sz w:val="20"/>
                <w:szCs w:val="20"/>
              </w:rPr>
            </w:pPr>
            <w:r w:rsidRPr="009D0D06">
              <w:rPr>
                <w:sz w:val="20"/>
                <w:szCs w:val="20"/>
              </w:rPr>
              <w:t>155</w:t>
            </w:r>
          </w:p>
        </w:tc>
        <w:tc>
          <w:tcPr>
            <w:tcW w:w="1304" w:type="dxa"/>
            <w:tcBorders>
              <w:bottom w:val="single" w:sz="4" w:space="0" w:color="000000"/>
            </w:tcBorders>
            <w:vAlign w:val="center"/>
          </w:tcPr>
          <w:p w14:paraId="2F137329" w14:textId="77777777" w:rsidR="00F62AA2" w:rsidRPr="009D0D06" w:rsidRDefault="00F62AA2" w:rsidP="00FC657F">
            <w:pPr>
              <w:widowControl w:val="0"/>
              <w:rPr>
                <w:sz w:val="20"/>
                <w:szCs w:val="20"/>
              </w:rPr>
            </w:pPr>
            <w:r w:rsidRPr="009D0D06">
              <w:rPr>
                <w:sz w:val="20"/>
                <w:szCs w:val="20"/>
              </w:rPr>
              <w:t>100</w:t>
            </w:r>
          </w:p>
        </w:tc>
      </w:tr>
    </w:tbl>
    <w:p w14:paraId="5EB3B437" w14:textId="77777777" w:rsidR="00F62AA2" w:rsidRPr="009D0D06" w:rsidRDefault="00F62AA2" w:rsidP="00F62AA2">
      <w:pPr>
        <w:widowControl w:val="0"/>
        <w:spacing w:line="360" w:lineRule="auto"/>
        <w:jc w:val="both"/>
        <w:rPr>
          <w:color w:val="000000"/>
          <w:sz w:val="20"/>
          <w:szCs w:val="20"/>
        </w:rPr>
      </w:pPr>
    </w:p>
    <w:p w14:paraId="2F1578F9" w14:textId="77777777" w:rsidR="00F62AA2" w:rsidRPr="009D0D06" w:rsidRDefault="00F62AA2" w:rsidP="00F62AA2">
      <w:pPr>
        <w:pStyle w:val="NormalWeb"/>
        <w:shd w:val="clear" w:color="auto" w:fill="FFFFFF"/>
        <w:spacing w:before="120" w:beforeAutospacing="0" w:after="120" w:afterAutospacing="0" w:line="330" w:lineRule="atLeast"/>
        <w:jc w:val="both"/>
        <w:rPr>
          <w:b/>
          <w:color w:val="000000"/>
          <w:sz w:val="22"/>
          <w:szCs w:val="22"/>
        </w:rPr>
      </w:pPr>
    </w:p>
    <w:p w14:paraId="65CEBDE0" w14:textId="77777777" w:rsidR="00F62AA2" w:rsidRPr="009D0D06" w:rsidRDefault="00F62AA2" w:rsidP="00F62AA2">
      <w:pPr>
        <w:pStyle w:val="NormalWeb"/>
        <w:shd w:val="clear" w:color="auto" w:fill="FFFFFF"/>
        <w:spacing w:before="120" w:beforeAutospacing="0" w:after="120" w:afterAutospacing="0" w:line="330" w:lineRule="atLeast"/>
        <w:jc w:val="both"/>
        <w:rPr>
          <w:b/>
          <w:color w:val="000000"/>
          <w:sz w:val="22"/>
          <w:szCs w:val="22"/>
        </w:rPr>
      </w:pPr>
      <w:r w:rsidRPr="009D0D06">
        <w:rPr>
          <w:noProof/>
        </w:rPr>
        <w:drawing>
          <wp:inline distT="0" distB="0" distL="0" distR="0" wp14:anchorId="0D7CB7CE" wp14:editId="04A40141">
            <wp:extent cx="3907289" cy="2209522"/>
            <wp:effectExtent l="0" t="0" r="4445"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3262" cy="2218554"/>
                    </a:xfrm>
                    <a:prstGeom prst="rect">
                      <a:avLst/>
                    </a:prstGeom>
                    <a:solidFill>
                      <a:srgbClr val="FFFFFF"/>
                    </a:solidFill>
                    <a:ln>
                      <a:noFill/>
                    </a:ln>
                  </pic:spPr>
                </pic:pic>
              </a:graphicData>
            </a:graphic>
          </wp:inline>
        </w:drawing>
      </w:r>
    </w:p>
    <w:p w14:paraId="475716E9" w14:textId="37DA6232" w:rsidR="00F62AA2" w:rsidRPr="006C1BE2" w:rsidRDefault="00F62AA2" w:rsidP="006C1BE2">
      <w:pPr>
        <w:widowControl w:val="0"/>
        <w:spacing w:line="360" w:lineRule="auto"/>
        <w:rPr>
          <w:b/>
          <w:bCs/>
          <w:i/>
          <w:iCs/>
          <w:color w:val="000000"/>
          <w:sz w:val="20"/>
          <w:szCs w:val="20"/>
        </w:rPr>
      </w:pPr>
      <w:r w:rsidRPr="006C1BE2">
        <w:rPr>
          <w:b/>
          <w:bCs/>
          <w:i/>
          <w:iCs/>
          <w:color w:val="000000"/>
          <w:sz w:val="20"/>
          <w:szCs w:val="20"/>
        </w:rPr>
        <w:t xml:space="preserve">Figure 1. Centre the </w:t>
      </w:r>
      <w:r w:rsidR="006C1BE2">
        <w:rPr>
          <w:b/>
          <w:bCs/>
          <w:i/>
          <w:iCs/>
          <w:color w:val="000000"/>
          <w:sz w:val="20"/>
          <w:szCs w:val="20"/>
        </w:rPr>
        <w:t>c</w:t>
      </w:r>
      <w:r w:rsidRPr="006C1BE2">
        <w:rPr>
          <w:b/>
          <w:bCs/>
          <w:i/>
          <w:iCs/>
          <w:color w:val="000000"/>
          <w:sz w:val="20"/>
          <w:szCs w:val="20"/>
        </w:rPr>
        <w:t xml:space="preserve">aption below the </w:t>
      </w:r>
      <w:r w:rsidR="006C1BE2">
        <w:rPr>
          <w:b/>
          <w:bCs/>
          <w:i/>
          <w:iCs/>
          <w:color w:val="000000"/>
          <w:sz w:val="20"/>
          <w:szCs w:val="20"/>
        </w:rPr>
        <w:t>f</w:t>
      </w:r>
      <w:r w:rsidRPr="006C1BE2">
        <w:rPr>
          <w:b/>
          <w:bCs/>
          <w:i/>
          <w:iCs/>
          <w:color w:val="000000"/>
          <w:sz w:val="20"/>
          <w:szCs w:val="20"/>
        </w:rPr>
        <w:t>igure</w:t>
      </w:r>
    </w:p>
    <w:p w14:paraId="7316CEFE" w14:textId="77777777" w:rsidR="00F62AA2" w:rsidRPr="009D0D06" w:rsidRDefault="00F62AA2" w:rsidP="00F62AA2">
      <w:pPr>
        <w:pStyle w:val="NormalWeb"/>
        <w:shd w:val="clear" w:color="auto" w:fill="FFFFFF"/>
        <w:spacing w:before="120" w:beforeAutospacing="0" w:after="120" w:afterAutospacing="0" w:line="330" w:lineRule="atLeast"/>
        <w:jc w:val="both"/>
        <w:rPr>
          <w:b/>
          <w:color w:val="000000"/>
          <w:sz w:val="22"/>
          <w:szCs w:val="22"/>
        </w:rPr>
      </w:pPr>
      <w:r w:rsidRPr="009D0D06">
        <w:rPr>
          <w:b/>
          <w:color w:val="000000"/>
          <w:sz w:val="22"/>
          <w:szCs w:val="22"/>
        </w:rPr>
        <w:t xml:space="preserve">2.1 Subchapter </w:t>
      </w:r>
      <w:r>
        <w:rPr>
          <w:b/>
          <w:color w:val="000000"/>
          <w:sz w:val="22"/>
          <w:szCs w:val="22"/>
        </w:rPr>
        <w:t>T</w:t>
      </w:r>
      <w:r w:rsidRPr="009D0D06">
        <w:rPr>
          <w:b/>
          <w:color w:val="000000"/>
          <w:sz w:val="22"/>
          <w:szCs w:val="22"/>
        </w:rPr>
        <w:t>itle</w:t>
      </w:r>
    </w:p>
    <w:p w14:paraId="4D0FEB1F" w14:textId="77777777" w:rsidR="00F62AA2" w:rsidRPr="009D0D06" w:rsidRDefault="00F62AA2" w:rsidP="00F62AA2">
      <w:pPr>
        <w:widowControl w:val="0"/>
        <w:spacing w:line="360" w:lineRule="auto"/>
        <w:jc w:val="both"/>
        <w:rPr>
          <w:color w:val="000000"/>
          <w:sz w:val="20"/>
          <w:szCs w:val="20"/>
        </w:rPr>
      </w:pPr>
      <w:r w:rsidRPr="009D0D06">
        <w:rPr>
          <w:color w:val="000000"/>
          <w:sz w:val="20"/>
          <w:szCs w:val="20"/>
        </w:rPr>
        <w:t>Please use 10-point font size. Please margin the text to the justified. Manuscripts should be 1.5 times spaced. Footnotes and endnotes are not accepted. All relevant information should be included in main text. Do not indent paragraphs; leave a 1.5 times space of one line between consecutive paragraphs. A paragraph should have at least 3 sentences.</w:t>
      </w:r>
    </w:p>
    <w:p w14:paraId="76BBE00C" w14:textId="77777777" w:rsidR="00F62AA2" w:rsidRPr="009D0D06" w:rsidRDefault="00F62AA2" w:rsidP="00F62AA2">
      <w:pPr>
        <w:widowControl w:val="0"/>
        <w:spacing w:line="360" w:lineRule="auto"/>
        <w:jc w:val="both"/>
        <w:rPr>
          <w:color w:val="000000"/>
          <w:sz w:val="20"/>
          <w:szCs w:val="20"/>
        </w:rPr>
      </w:pPr>
      <w:r w:rsidRPr="009D0D06">
        <w:rPr>
          <w:color w:val="000000"/>
          <w:sz w:val="20"/>
          <w:szCs w:val="20"/>
        </w:rPr>
        <w:t xml:space="preserve">Subdivide text into unnumbered sections, using short, meaningful sub-headings. Please do not use numbered headings. </w:t>
      </w:r>
      <w:r w:rsidRPr="009D0D06">
        <w:rPr>
          <w:color w:val="000000"/>
          <w:sz w:val="20"/>
          <w:szCs w:val="20"/>
        </w:rPr>
        <w:lastRenderedPageBreak/>
        <w:t>Please limit heading use to three levels. Please use 12-point bold for first-level headings, 10-point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208F19C2" w14:textId="77777777" w:rsidR="00F62AA2" w:rsidRPr="009D0D06" w:rsidRDefault="00F62AA2" w:rsidP="00F62AA2">
      <w:pPr>
        <w:pStyle w:val="NormalWeb"/>
        <w:shd w:val="clear" w:color="auto" w:fill="FFFFFF"/>
        <w:spacing w:before="120" w:beforeAutospacing="0" w:after="120" w:afterAutospacing="0" w:line="330" w:lineRule="atLeast"/>
        <w:jc w:val="both"/>
        <w:rPr>
          <w:b/>
          <w:color w:val="000000"/>
          <w:sz w:val="22"/>
          <w:szCs w:val="22"/>
        </w:rPr>
      </w:pPr>
      <w:r w:rsidRPr="009D0D06">
        <w:rPr>
          <w:b/>
          <w:color w:val="000000"/>
          <w:sz w:val="22"/>
          <w:szCs w:val="22"/>
        </w:rPr>
        <w:t xml:space="preserve">2.2 Subchapter </w:t>
      </w:r>
      <w:r>
        <w:rPr>
          <w:b/>
          <w:color w:val="000000"/>
          <w:sz w:val="22"/>
          <w:szCs w:val="22"/>
        </w:rPr>
        <w:t>T</w:t>
      </w:r>
      <w:r w:rsidRPr="009D0D06">
        <w:rPr>
          <w:b/>
          <w:color w:val="000000"/>
          <w:sz w:val="22"/>
          <w:szCs w:val="22"/>
        </w:rPr>
        <w:t>itle</w:t>
      </w:r>
    </w:p>
    <w:p w14:paraId="2CDBE272" w14:textId="77777777" w:rsidR="00F62AA2" w:rsidRPr="009D0D06" w:rsidRDefault="00F62AA2" w:rsidP="00F62AA2">
      <w:pPr>
        <w:widowControl w:val="0"/>
        <w:spacing w:line="360" w:lineRule="auto"/>
        <w:jc w:val="both"/>
        <w:rPr>
          <w:color w:val="000000"/>
          <w:sz w:val="20"/>
          <w:szCs w:val="20"/>
        </w:rPr>
      </w:pPr>
      <w:r w:rsidRPr="009D0D06">
        <w:rPr>
          <w:color w:val="000000"/>
          <w:sz w:val="20"/>
          <w:szCs w:val="20"/>
        </w:rPr>
        <w:t>Please use 10-point font size. Please margin the text to the justified. Manuscripts should be 1.5 times spaced. Footnotes and endnotes are not accepted. All relevant information should be included in main text. Do not indent paragraphs; leave a 1.5 times space of one line between consecutive paragraphs. A paragraph should have at least 3 sentences.</w:t>
      </w:r>
    </w:p>
    <w:p w14:paraId="12A6F785" w14:textId="4FF5DD06" w:rsidR="00F62AA2" w:rsidRPr="009D0D06" w:rsidRDefault="00F62AA2" w:rsidP="00F62AA2">
      <w:pPr>
        <w:widowControl w:val="0"/>
        <w:spacing w:line="360" w:lineRule="auto"/>
        <w:jc w:val="both"/>
        <w:rPr>
          <w:color w:val="000000"/>
          <w:sz w:val="20"/>
          <w:szCs w:val="20"/>
        </w:rPr>
      </w:pPr>
      <w:r w:rsidRPr="009D0D06">
        <w:rPr>
          <w:color w:val="000000"/>
          <w:sz w:val="20"/>
          <w:szCs w:val="20"/>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2A7276A5" w14:textId="77777777" w:rsidR="00F62AA2" w:rsidRPr="009D0D06" w:rsidRDefault="00F62AA2" w:rsidP="00F62AA2">
      <w:pPr>
        <w:pStyle w:val="NormalWeb"/>
        <w:shd w:val="clear" w:color="auto" w:fill="FFFFFF"/>
        <w:spacing w:before="120" w:beforeAutospacing="0" w:after="120" w:afterAutospacing="0" w:line="330" w:lineRule="atLeast"/>
        <w:jc w:val="both"/>
        <w:rPr>
          <w:color w:val="000000"/>
        </w:rPr>
      </w:pPr>
      <w:r w:rsidRPr="009D0D06">
        <w:rPr>
          <w:b/>
          <w:bCs/>
          <w:color w:val="000000"/>
        </w:rPr>
        <w:t>3. Methodology</w:t>
      </w:r>
    </w:p>
    <w:p w14:paraId="043E5CCE" w14:textId="77777777" w:rsidR="00F62AA2" w:rsidRPr="009D0D06" w:rsidRDefault="00F62AA2" w:rsidP="005E0469">
      <w:pPr>
        <w:widowControl w:val="0"/>
        <w:spacing w:line="360" w:lineRule="auto"/>
        <w:jc w:val="both"/>
        <w:rPr>
          <w:color w:val="000000"/>
          <w:sz w:val="20"/>
          <w:szCs w:val="20"/>
        </w:rPr>
      </w:pPr>
      <w:r w:rsidRPr="009D0D06">
        <w:rPr>
          <w:color w:val="000000"/>
          <w:sz w:val="20"/>
          <w:szCs w:val="20"/>
        </w:rPr>
        <w:t xml:space="preserve">Lorem ipsum dolor sit </w:t>
      </w:r>
      <w:proofErr w:type="spellStart"/>
      <w:r w:rsidRPr="009D0D06">
        <w:rPr>
          <w:color w:val="000000"/>
          <w:sz w:val="20"/>
          <w:szCs w:val="20"/>
        </w:rPr>
        <w:t>amet</w:t>
      </w:r>
      <w:proofErr w:type="spellEnd"/>
      <w:r w:rsidRPr="009D0D06">
        <w:rPr>
          <w:color w:val="000000"/>
          <w:sz w:val="20"/>
          <w:szCs w:val="20"/>
        </w:rPr>
        <w:t xml:space="preserve">, </w:t>
      </w:r>
      <w:proofErr w:type="spellStart"/>
      <w:r w:rsidRPr="009D0D06">
        <w:rPr>
          <w:color w:val="000000"/>
          <w:sz w:val="20"/>
          <w:szCs w:val="20"/>
        </w:rPr>
        <w:t>consectetuer</w:t>
      </w:r>
      <w:proofErr w:type="spellEnd"/>
      <w:r w:rsidRPr="009D0D06">
        <w:rPr>
          <w:color w:val="000000"/>
          <w:sz w:val="20"/>
          <w:szCs w:val="20"/>
        </w:rPr>
        <w:t xml:space="preserve"> </w:t>
      </w:r>
      <w:proofErr w:type="spellStart"/>
      <w:r w:rsidRPr="009D0D06">
        <w:rPr>
          <w:color w:val="000000"/>
          <w:sz w:val="20"/>
          <w:szCs w:val="20"/>
        </w:rPr>
        <w:t>adipiscing</w:t>
      </w:r>
      <w:proofErr w:type="spellEnd"/>
      <w:r w:rsidRPr="009D0D06">
        <w:rPr>
          <w:color w:val="000000"/>
          <w:sz w:val="20"/>
          <w:szCs w:val="20"/>
        </w:rPr>
        <w:t xml:space="preserve"> </w:t>
      </w:r>
      <w:proofErr w:type="spellStart"/>
      <w:r w:rsidRPr="009D0D06">
        <w:rPr>
          <w:color w:val="000000"/>
          <w:sz w:val="20"/>
          <w:szCs w:val="20"/>
        </w:rPr>
        <w:t>elit</w:t>
      </w:r>
      <w:proofErr w:type="spellEnd"/>
      <w:r w:rsidRPr="009D0D06">
        <w:rPr>
          <w:color w:val="000000"/>
          <w:sz w:val="20"/>
          <w:szCs w:val="20"/>
        </w:rPr>
        <w:t xml:space="preserve">, sed diam </w:t>
      </w:r>
      <w:proofErr w:type="spellStart"/>
      <w:r w:rsidRPr="009D0D06">
        <w:rPr>
          <w:color w:val="000000"/>
          <w:sz w:val="20"/>
          <w:szCs w:val="20"/>
        </w:rPr>
        <w:t>nonummy</w:t>
      </w:r>
      <w:proofErr w:type="spellEnd"/>
      <w:r w:rsidRPr="009D0D06">
        <w:rPr>
          <w:color w:val="000000"/>
          <w:sz w:val="20"/>
          <w:szCs w:val="20"/>
        </w:rPr>
        <w:t xml:space="preserve"> </w:t>
      </w:r>
      <w:proofErr w:type="spellStart"/>
      <w:r w:rsidRPr="009D0D06">
        <w:rPr>
          <w:color w:val="000000"/>
          <w:sz w:val="20"/>
          <w:szCs w:val="20"/>
        </w:rPr>
        <w:t>nibh</w:t>
      </w:r>
      <w:proofErr w:type="spellEnd"/>
      <w:r w:rsidRPr="009D0D06">
        <w:rPr>
          <w:color w:val="000000"/>
          <w:sz w:val="20"/>
          <w:szCs w:val="20"/>
        </w:rPr>
        <w:t xml:space="preserve"> </w:t>
      </w:r>
      <w:proofErr w:type="spellStart"/>
      <w:r w:rsidRPr="009D0D06">
        <w:rPr>
          <w:color w:val="000000"/>
          <w:sz w:val="20"/>
          <w:szCs w:val="20"/>
        </w:rPr>
        <w:t>euismod</w:t>
      </w:r>
      <w:proofErr w:type="spellEnd"/>
      <w:r w:rsidRPr="009D0D06">
        <w:rPr>
          <w:color w:val="000000"/>
          <w:sz w:val="20"/>
          <w:szCs w:val="20"/>
        </w:rPr>
        <w:t xml:space="preserve"> </w:t>
      </w:r>
      <w:proofErr w:type="spellStart"/>
      <w:r w:rsidRPr="009D0D06">
        <w:rPr>
          <w:color w:val="000000"/>
          <w:sz w:val="20"/>
          <w:szCs w:val="20"/>
        </w:rPr>
        <w:t>tincidunt</w:t>
      </w:r>
      <w:proofErr w:type="spellEnd"/>
      <w:r w:rsidRPr="009D0D06">
        <w:rPr>
          <w:color w:val="000000"/>
          <w:sz w:val="20"/>
          <w:szCs w:val="20"/>
        </w:rPr>
        <w:t xml:space="preserve"> </w:t>
      </w:r>
      <w:proofErr w:type="spellStart"/>
      <w:r w:rsidRPr="009D0D06">
        <w:rPr>
          <w:color w:val="000000"/>
          <w:sz w:val="20"/>
          <w:szCs w:val="20"/>
        </w:rPr>
        <w:t>ut</w:t>
      </w:r>
      <w:proofErr w:type="spellEnd"/>
      <w:r w:rsidRPr="009D0D06">
        <w:rPr>
          <w:color w:val="000000"/>
          <w:sz w:val="20"/>
          <w:szCs w:val="20"/>
        </w:rPr>
        <w:t xml:space="preserve"> </w:t>
      </w:r>
      <w:proofErr w:type="spellStart"/>
      <w:r w:rsidRPr="009D0D06">
        <w:rPr>
          <w:color w:val="000000"/>
          <w:sz w:val="20"/>
          <w:szCs w:val="20"/>
        </w:rPr>
        <w:t>laoreet</w:t>
      </w:r>
      <w:proofErr w:type="spellEnd"/>
      <w:r w:rsidRPr="009D0D06">
        <w:rPr>
          <w:color w:val="000000"/>
          <w:sz w:val="20"/>
          <w:szCs w:val="20"/>
        </w:rPr>
        <w:t xml:space="preserve"> dolore magna </w:t>
      </w:r>
      <w:proofErr w:type="spellStart"/>
      <w:r w:rsidRPr="009D0D06">
        <w:rPr>
          <w:color w:val="000000"/>
          <w:sz w:val="20"/>
          <w:szCs w:val="20"/>
        </w:rPr>
        <w:t>aliquam</w:t>
      </w:r>
      <w:proofErr w:type="spellEnd"/>
      <w:r w:rsidRPr="009D0D06">
        <w:rPr>
          <w:color w:val="000000"/>
          <w:sz w:val="20"/>
          <w:szCs w:val="20"/>
        </w:rPr>
        <w:t xml:space="preserve"> </w:t>
      </w:r>
      <w:proofErr w:type="spellStart"/>
      <w:r w:rsidRPr="009D0D06">
        <w:rPr>
          <w:color w:val="000000"/>
          <w:sz w:val="20"/>
          <w:szCs w:val="20"/>
        </w:rPr>
        <w:t>erat</w:t>
      </w:r>
      <w:proofErr w:type="spellEnd"/>
      <w:r w:rsidRPr="009D0D06">
        <w:rPr>
          <w:color w:val="000000"/>
          <w:sz w:val="20"/>
          <w:szCs w:val="20"/>
        </w:rPr>
        <w:t xml:space="preserve"> </w:t>
      </w:r>
      <w:proofErr w:type="spellStart"/>
      <w:r w:rsidRPr="009D0D06">
        <w:rPr>
          <w:color w:val="000000"/>
          <w:sz w:val="20"/>
          <w:szCs w:val="20"/>
        </w:rPr>
        <w:t>volutpat</w:t>
      </w:r>
      <w:proofErr w:type="spellEnd"/>
      <w:r w:rsidRPr="009D0D06">
        <w:rPr>
          <w:color w:val="000000"/>
          <w:sz w:val="20"/>
          <w:szCs w:val="20"/>
        </w:rPr>
        <w:t xml:space="preserve">. Ut </w:t>
      </w:r>
      <w:proofErr w:type="spellStart"/>
      <w:r w:rsidRPr="009D0D06">
        <w:rPr>
          <w:color w:val="000000"/>
          <w:sz w:val="20"/>
          <w:szCs w:val="20"/>
        </w:rPr>
        <w:t>wisi</w:t>
      </w:r>
      <w:proofErr w:type="spellEnd"/>
      <w:r w:rsidRPr="009D0D06">
        <w:rPr>
          <w:color w:val="000000"/>
          <w:sz w:val="20"/>
          <w:szCs w:val="20"/>
        </w:rPr>
        <w:t xml:space="preserve"> </w:t>
      </w:r>
      <w:proofErr w:type="spellStart"/>
      <w:r w:rsidRPr="009D0D06">
        <w:rPr>
          <w:color w:val="000000"/>
          <w:sz w:val="20"/>
          <w:szCs w:val="20"/>
        </w:rPr>
        <w:t>enim</w:t>
      </w:r>
      <w:proofErr w:type="spellEnd"/>
      <w:r w:rsidRPr="009D0D06">
        <w:rPr>
          <w:color w:val="000000"/>
          <w:sz w:val="20"/>
          <w:szCs w:val="20"/>
        </w:rPr>
        <w:t xml:space="preserve"> ad minim </w:t>
      </w:r>
      <w:proofErr w:type="spellStart"/>
      <w:r w:rsidRPr="009D0D06">
        <w:rPr>
          <w:color w:val="000000"/>
          <w:sz w:val="20"/>
          <w:szCs w:val="20"/>
        </w:rPr>
        <w:t>veniam</w:t>
      </w:r>
      <w:proofErr w:type="spellEnd"/>
      <w:r w:rsidRPr="009D0D06">
        <w:rPr>
          <w:color w:val="000000"/>
          <w:sz w:val="20"/>
          <w:szCs w:val="20"/>
        </w:rPr>
        <w:t xml:space="preserve">, </w:t>
      </w:r>
      <w:proofErr w:type="spellStart"/>
      <w:r w:rsidRPr="009D0D06">
        <w:rPr>
          <w:color w:val="000000"/>
          <w:sz w:val="20"/>
          <w:szCs w:val="20"/>
        </w:rPr>
        <w:t>quis</w:t>
      </w:r>
      <w:proofErr w:type="spellEnd"/>
      <w:r w:rsidRPr="009D0D06">
        <w:rPr>
          <w:color w:val="000000"/>
          <w:sz w:val="20"/>
          <w:szCs w:val="20"/>
        </w:rPr>
        <w:t xml:space="preserve"> </w:t>
      </w:r>
      <w:proofErr w:type="spellStart"/>
      <w:r w:rsidRPr="009D0D06">
        <w:rPr>
          <w:color w:val="000000"/>
          <w:sz w:val="20"/>
          <w:szCs w:val="20"/>
        </w:rPr>
        <w:t>nostrud</w:t>
      </w:r>
      <w:proofErr w:type="spellEnd"/>
      <w:r w:rsidRPr="009D0D06">
        <w:rPr>
          <w:color w:val="000000"/>
          <w:sz w:val="20"/>
          <w:szCs w:val="20"/>
        </w:rPr>
        <w:t xml:space="preserve"> </w:t>
      </w:r>
      <w:proofErr w:type="spellStart"/>
      <w:r w:rsidRPr="009D0D06">
        <w:rPr>
          <w:color w:val="000000"/>
          <w:sz w:val="20"/>
          <w:szCs w:val="20"/>
        </w:rPr>
        <w:t>exerci</w:t>
      </w:r>
      <w:proofErr w:type="spellEnd"/>
      <w:r w:rsidRPr="009D0D06">
        <w:rPr>
          <w:color w:val="000000"/>
          <w:sz w:val="20"/>
          <w:szCs w:val="20"/>
        </w:rPr>
        <w:t xml:space="preserve"> </w:t>
      </w:r>
      <w:proofErr w:type="spellStart"/>
      <w:r w:rsidRPr="009D0D06">
        <w:rPr>
          <w:color w:val="000000"/>
          <w:sz w:val="20"/>
          <w:szCs w:val="20"/>
        </w:rPr>
        <w:t>tation</w:t>
      </w:r>
      <w:proofErr w:type="spellEnd"/>
      <w:r w:rsidRPr="009D0D06">
        <w:rPr>
          <w:color w:val="000000"/>
          <w:sz w:val="20"/>
          <w:szCs w:val="20"/>
        </w:rPr>
        <w:t xml:space="preserve"> </w:t>
      </w:r>
      <w:proofErr w:type="spellStart"/>
      <w:r w:rsidRPr="009D0D06">
        <w:rPr>
          <w:color w:val="000000"/>
          <w:sz w:val="20"/>
          <w:szCs w:val="20"/>
        </w:rPr>
        <w:t>ullamcorper</w:t>
      </w:r>
      <w:proofErr w:type="spellEnd"/>
      <w:r w:rsidRPr="009D0D06">
        <w:rPr>
          <w:color w:val="000000"/>
          <w:sz w:val="20"/>
          <w:szCs w:val="20"/>
        </w:rPr>
        <w:t xml:space="preserve"> </w:t>
      </w:r>
      <w:proofErr w:type="spellStart"/>
      <w:r w:rsidRPr="009D0D06">
        <w:rPr>
          <w:color w:val="000000"/>
          <w:sz w:val="20"/>
          <w:szCs w:val="20"/>
        </w:rPr>
        <w:t>suscipit</w:t>
      </w:r>
      <w:proofErr w:type="spellEnd"/>
      <w:r w:rsidRPr="009D0D06">
        <w:rPr>
          <w:color w:val="000000"/>
          <w:sz w:val="20"/>
          <w:szCs w:val="20"/>
        </w:rPr>
        <w:t xml:space="preserve"> </w:t>
      </w:r>
      <w:proofErr w:type="spellStart"/>
      <w:r w:rsidRPr="009D0D06">
        <w:rPr>
          <w:color w:val="000000"/>
          <w:sz w:val="20"/>
          <w:szCs w:val="20"/>
        </w:rPr>
        <w:t>lobortis</w:t>
      </w:r>
      <w:proofErr w:type="spellEnd"/>
      <w:r w:rsidRPr="009D0D06">
        <w:rPr>
          <w:color w:val="000000"/>
          <w:sz w:val="20"/>
          <w:szCs w:val="20"/>
        </w:rPr>
        <w:t xml:space="preserve"> </w:t>
      </w:r>
      <w:proofErr w:type="spellStart"/>
      <w:r w:rsidRPr="009D0D06">
        <w:rPr>
          <w:color w:val="000000"/>
          <w:sz w:val="20"/>
          <w:szCs w:val="20"/>
        </w:rPr>
        <w:t>nisl</w:t>
      </w:r>
      <w:proofErr w:type="spellEnd"/>
      <w:r w:rsidRPr="009D0D06">
        <w:rPr>
          <w:color w:val="000000"/>
          <w:sz w:val="20"/>
          <w:szCs w:val="20"/>
        </w:rPr>
        <w:t xml:space="preserve"> </w:t>
      </w:r>
      <w:proofErr w:type="spellStart"/>
      <w:r w:rsidRPr="009D0D06">
        <w:rPr>
          <w:color w:val="000000"/>
          <w:sz w:val="20"/>
          <w:szCs w:val="20"/>
        </w:rPr>
        <w:t>ut</w:t>
      </w:r>
      <w:proofErr w:type="spellEnd"/>
      <w:r w:rsidRPr="009D0D06">
        <w:rPr>
          <w:color w:val="000000"/>
          <w:sz w:val="20"/>
          <w:szCs w:val="20"/>
        </w:rPr>
        <w:t xml:space="preserve"> </w:t>
      </w:r>
      <w:proofErr w:type="spellStart"/>
      <w:r w:rsidRPr="009D0D06">
        <w:rPr>
          <w:color w:val="000000"/>
          <w:sz w:val="20"/>
          <w:szCs w:val="20"/>
        </w:rPr>
        <w:t>aliquip</w:t>
      </w:r>
      <w:proofErr w:type="spellEnd"/>
      <w:r w:rsidRPr="009D0D06">
        <w:rPr>
          <w:color w:val="000000"/>
          <w:sz w:val="20"/>
          <w:szCs w:val="20"/>
        </w:rPr>
        <w:t xml:space="preserve"> ex </w:t>
      </w:r>
      <w:proofErr w:type="spellStart"/>
      <w:r w:rsidRPr="009D0D06">
        <w:rPr>
          <w:color w:val="000000"/>
          <w:sz w:val="20"/>
          <w:szCs w:val="20"/>
        </w:rPr>
        <w:t>ea</w:t>
      </w:r>
      <w:proofErr w:type="spellEnd"/>
      <w:r w:rsidRPr="009D0D06">
        <w:rPr>
          <w:color w:val="000000"/>
          <w:sz w:val="20"/>
          <w:szCs w:val="20"/>
        </w:rPr>
        <w:t xml:space="preserve"> </w:t>
      </w:r>
      <w:proofErr w:type="spellStart"/>
      <w:r w:rsidRPr="009D0D06">
        <w:rPr>
          <w:color w:val="000000"/>
          <w:sz w:val="20"/>
          <w:szCs w:val="20"/>
        </w:rPr>
        <w:t>commodo</w:t>
      </w:r>
      <w:proofErr w:type="spellEnd"/>
      <w:r w:rsidRPr="009D0D06">
        <w:rPr>
          <w:color w:val="000000"/>
          <w:sz w:val="20"/>
          <w:szCs w:val="20"/>
        </w:rPr>
        <w:t xml:space="preserve"> </w:t>
      </w:r>
      <w:proofErr w:type="spellStart"/>
      <w:r w:rsidRPr="009D0D06">
        <w:rPr>
          <w:color w:val="000000"/>
          <w:sz w:val="20"/>
          <w:szCs w:val="20"/>
        </w:rPr>
        <w:t>consequat</w:t>
      </w:r>
      <w:proofErr w:type="spellEnd"/>
      <w:r w:rsidRPr="009D0D06">
        <w:rPr>
          <w:color w:val="000000"/>
          <w:sz w:val="20"/>
          <w:szCs w:val="20"/>
        </w:rPr>
        <w:t xml:space="preserve">. Duis autem vel </w:t>
      </w:r>
      <w:proofErr w:type="spellStart"/>
      <w:r w:rsidRPr="009D0D06">
        <w:rPr>
          <w:color w:val="000000"/>
          <w:sz w:val="20"/>
          <w:szCs w:val="20"/>
        </w:rPr>
        <w:t>eum</w:t>
      </w:r>
      <w:proofErr w:type="spellEnd"/>
      <w:r w:rsidRPr="009D0D06">
        <w:rPr>
          <w:color w:val="000000"/>
          <w:sz w:val="20"/>
          <w:szCs w:val="20"/>
        </w:rPr>
        <w:t xml:space="preserve"> </w:t>
      </w:r>
      <w:proofErr w:type="spellStart"/>
      <w:r w:rsidRPr="009D0D06">
        <w:rPr>
          <w:color w:val="000000"/>
          <w:sz w:val="20"/>
          <w:szCs w:val="20"/>
        </w:rPr>
        <w:t>iriure</w:t>
      </w:r>
      <w:proofErr w:type="spellEnd"/>
      <w:r w:rsidRPr="009D0D06">
        <w:rPr>
          <w:color w:val="000000"/>
          <w:sz w:val="20"/>
          <w:szCs w:val="20"/>
        </w:rPr>
        <w:t xml:space="preserve"> dolor in </w:t>
      </w:r>
      <w:proofErr w:type="spellStart"/>
      <w:r w:rsidRPr="009D0D06">
        <w:rPr>
          <w:color w:val="000000"/>
          <w:sz w:val="20"/>
          <w:szCs w:val="20"/>
        </w:rPr>
        <w:t>hendrerit</w:t>
      </w:r>
      <w:proofErr w:type="spellEnd"/>
      <w:r w:rsidRPr="009D0D06">
        <w:rPr>
          <w:color w:val="000000"/>
          <w:sz w:val="20"/>
          <w:szCs w:val="20"/>
        </w:rPr>
        <w:t xml:space="preserve"> in </w:t>
      </w:r>
      <w:proofErr w:type="spellStart"/>
      <w:r w:rsidRPr="009D0D06">
        <w:rPr>
          <w:color w:val="000000"/>
          <w:sz w:val="20"/>
          <w:szCs w:val="20"/>
        </w:rPr>
        <w:t>vulputate</w:t>
      </w:r>
      <w:proofErr w:type="spellEnd"/>
      <w:r w:rsidRPr="009D0D06">
        <w:rPr>
          <w:color w:val="000000"/>
          <w:sz w:val="20"/>
          <w:szCs w:val="20"/>
        </w:rPr>
        <w:t xml:space="preserve"> </w:t>
      </w:r>
      <w:proofErr w:type="spellStart"/>
      <w:r w:rsidRPr="009D0D06">
        <w:rPr>
          <w:color w:val="000000"/>
          <w:sz w:val="20"/>
          <w:szCs w:val="20"/>
        </w:rPr>
        <w:t>velit</w:t>
      </w:r>
      <w:proofErr w:type="spellEnd"/>
      <w:r w:rsidRPr="009D0D06">
        <w:rPr>
          <w:color w:val="000000"/>
          <w:sz w:val="20"/>
          <w:szCs w:val="20"/>
        </w:rPr>
        <w:t xml:space="preserve"> </w:t>
      </w:r>
      <w:proofErr w:type="spellStart"/>
      <w:r w:rsidRPr="009D0D06">
        <w:rPr>
          <w:color w:val="000000"/>
          <w:sz w:val="20"/>
          <w:szCs w:val="20"/>
        </w:rPr>
        <w:t>esse</w:t>
      </w:r>
      <w:proofErr w:type="spellEnd"/>
      <w:r w:rsidRPr="009D0D06">
        <w:rPr>
          <w:color w:val="000000"/>
          <w:sz w:val="20"/>
          <w:szCs w:val="20"/>
        </w:rPr>
        <w:t xml:space="preserve"> </w:t>
      </w:r>
      <w:proofErr w:type="spellStart"/>
      <w:r w:rsidRPr="009D0D06">
        <w:rPr>
          <w:color w:val="000000"/>
          <w:sz w:val="20"/>
          <w:szCs w:val="20"/>
        </w:rPr>
        <w:t>molestie</w:t>
      </w:r>
      <w:proofErr w:type="spellEnd"/>
      <w:r w:rsidRPr="009D0D06">
        <w:rPr>
          <w:color w:val="000000"/>
          <w:sz w:val="20"/>
          <w:szCs w:val="20"/>
        </w:rPr>
        <w:t xml:space="preserve"> </w:t>
      </w:r>
      <w:proofErr w:type="spellStart"/>
      <w:r w:rsidRPr="009D0D06">
        <w:rPr>
          <w:color w:val="000000"/>
          <w:sz w:val="20"/>
          <w:szCs w:val="20"/>
        </w:rPr>
        <w:t>consequat</w:t>
      </w:r>
      <w:proofErr w:type="spellEnd"/>
      <w:r w:rsidRPr="009D0D06">
        <w:rPr>
          <w:color w:val="000000"/>
          <w:sz w:val="20"/>
          <w:szCs w:val="20"/>
        </w:rPr>
        <w:t xml:space="preserve">, vel illum dolore </w:t>
      </w:r>
      <w:proofErr w:type="spellStart"/>
      <w:r w:rsidRPr="009D0D06">
        <w:rPr>
          <w:color w:val="000000"/>
          <w:sz w:val="20"/>
          <w:szCs w:val="20"/>
        </w:rPr>
        <w:t>eu</w:t>
      </w:r>
      <w:proofErr w:type="spellEnd"/>
      <w:r w:rsidRPr="009D0D06">
        <w:rPr>
          <w:color w:val="000000"/>
          <w:sz w:val="20"/>
          <w:szCs w:val="20"/>
        </w:rPr>
        <w:t xml:space="preserve"> </w:t>
      </w:r>
      <w:proofErr w:type="spellStart"/>
      <w:r w:rsidRPr="009D0D06">
        <w:rPr>
          <w:color w:val="000000"/>
          <w:sz w:val="20"/>
          <w:szCs w:val="20"/>
        </w:rPr>
        <w:t>feugiat</w:t>
      </w:r>
      <w:proofErr w:type="spellEnd"/>
      <w:r w:rsidRPr="009D0D06">
        <w:rPr>
          <w:color w:val="000000"/>
          <w:sz w:val="20"/>
          <w:szCs w:val="20"/>
        </w:rPr>
        <w:t xml:space="preserve"> </w:t>
      </w:r>
      <w:proofErr w:type="spellStart"/>
      <w:r w:rsidRPr="009D0D06">
        <w:rPr>
          <w:color w:val="000000"/>
          <w:sz w:val="20"/>
          <w:szCs w:val="20"/>
        </w:rPr>
        <w:t>nulla</w:t>
      </w:r>
      <w:proofErr w:type="spellEnd"/>
      <w:r w:rsidRPr="009D0D06">
        <w:rPr>
          <w:color w:val="000000"/>
          <w:sz w:val="20"/>
          <w:szCs w:val="20"/>
        </w:rPr>
        <w:t xml:space="preserve"> </w:t>
      </w:r>
      <w:proofErr w:type="spellStart"/>
      <w:r w:rsidRPr="009D0D06">
        <w:rPr>
          <w:color w:val="000000"/>
          <w:sz w:val="20"/>
          <w:szCs w:val="20"/>
        </w:rPr>
        <w:t>facilisis</w:t>
      </w:r>
      <w:proofErr w:type="spellEnd"/>
      <w:r w:rsidRPr="009D0D06">
        <w:rPr>
          <w:color w:val="000000"/>
          <w:sz w:val="20"/>
          <w:szCs w:val="20"/>
        </w:rPr>
        <w:t xml:space="preserve"> at </w:t>
      </w:r>
      <w:proofErr w:type="spellStart"/>
      <w:r w:rsidRPr="009D0D06">
        <w:rPr>
          <w:color w:val="000000"/>
          <w:sz w:val="20"/>
          <w:szCs w:val="20"/>
        </w:rPr>
        <w:t>vero</w:t>
      </w:r>
      <w:proofErr w:type="spellEnd"/>
      <w:r w:rsidRPr="009D0D06">
        <w:rPr>
          <w:color w:val="000000"/>
          <w:sz w:val="20"/>
          <w:szCs w:val="20"/>
        </w:rPr>
        <w:t xml:space="preserve"> eros et </w:t>
      </w:r>
      <w:proofErr w:type="spellStart"/>
      <w:r w:rsidRPr="009D0D06">
        <w:rPr>
          <w:color w:val="000000"/>
          <w:sz w:val="20"/>
          <w:szCs w:val="20"/>
        </w:rPr>
        <w:t>accumsan</w:t>
      </w:r>
      <w:proofErr w:type="spellEnd"/>
      <w:r w:rsidRPr="009D0D06">
        <w:rPr>
          <w:color w:val="000000"/>
          <w:sz w:val="20"/>
          <w:szCs w:val="20"/>
        </w:rPr>
        <w:t xml:space="preserve"> et </w:t>
      </w:r>
      <w:proofErr w:type="spellStart"/>
      <w:r w:rsidRPr="009D0D06">
        <w:rPr>
          <w:color w:val="000000"/>
          <w:sz w:val="20"/>
          <w:szCs w:val="20"/>
        </w:rPr>
        <w:t>iusto</w:t>
      </w:r>
      <w:proofErr w:type="spellEnd"/>
      <w:r w:rsidRPr="009D0D06">
        <w:rPr>
          <w:color w:val="000000"/>
          <w:sz w:val="20"/>
          <w:szCs w:val="20"/>
        </w:rPr>
        <w:t xml:space="preserve"> </w:t>
      </w:r>
      <w:proofErr w:type="spellStart"/>
      <w:r w:rsidRPr="009D0D06">
        <w:rPr>
          <w:color w:val="000000"/>
          <w:sz w:val="20"/>
          <w:szCs w:val="20"/>
        </w:rPr>
        <w:t>odio</w:t>
      </w:r>
      <w:proofErr w:type="spellEnd"/>
      <w:r w:rsidRPr="009D0D06">
        <w:rPr>
          <w:color w:val="000000"/>
          <w:sz w:val="20"/>
          <w:szCs w:val="20"/>
        </w:rPr>
        <w:t xml:space="preserve"> </w:t>
      </w:r>
      <w:proofErr w:type="spellStart"/>
      <w:r w:rsidRPr="009D0D06">
        <w:rPr>
          <w:color w:val="000000"/>
          <w:sz w:val="20"/>
          <w:szCs w:val="20"/>
        </w:rPr>
        <w:t>dignissim</w:t>
      </w:r>
      <w:proofErr w:type="spellEnd"/>
      <w:r w:rsidRPr="009D0D06">
        <w:rPr>
          <w:color w:val="000000"/>
          <w:sz w:val="20"/>
          <w:szCs w:val="20"/>
        </w:rPr>
        <w:t xml:space="preserve"> qui </w:t>
      </w:r>
      <w:proofErr w:type="spellStart"/>
      <w:r w:rsidRPr="009D0D06">
        <w:rPr>
          <w:color w:val="000000"/>
          <w:sz w:val="20"/>
          <w:szCs w:val="20"/>
        </w:rPr>
        <w:t>blandit</w:t>
      </w:r>
      <w:proofErr w:type="spellEnd"/>
      <w:r w:rsidRPr="009D0D06">
        <w:rPr>
          <w:color w:val="000000"/>
          <w:sz w:val="20"/>
          <w:szCs w:val="20"/>
        </w:rPr>
        <w:t xml:space="preserve"> </w:t>
      </w:r>
      <w:proofErr w:type="spellStart"/>
      <w:r w:rsidRPr="009D0D06">
        <w:rPr>
          <w:color w:val="000000"/>
          <w:sz w:val="20"/>
          <w:szCs w:val="20"/>
        </w:rPr>
        <w:t>praesent</w:t>
      </w:r>
      <w:proofErr w:type="spellEnd"/>
      <w:r w:rsidRPr="009D0D06">
        <w:rPr>
          <w:color w:val="000000"/>
          <w:sz w:val="20"/>
          <w:szCs w:val="20"/>
        </w:rPr>
        <w:t xml:space="preserve"> </w:t>
      </w:r>
      <w:proofErr w:type="spellStart"/>
      <w:r w:rsidRPr="009D0D06">
        <w:rPr>
          <w:color w:val="000000"/>
          <w:sz w:val="20"/>
          <w:szCs w:val="20"/>
        </w:rPr>
        <w:t>luptatum</w:t>
      </w:r>
      <w:proofErr w:type="spellEnd"/>
      <w:r w:rsidRPr="009D0D06">
        <w:rPr>
          <w:color w:val="000000"/>
          <w:sz w:val="20"/>
          <w:szCs w:val="20"/>
        </w:rPr>
        <w:t xml:space="preserve"> </w:t>
      </w:r>
      <w:proofErr w:type="spellStart"/>
      <w:r w:rsidRPr="009D0D06">
        <w:rPr>
          <w:color w:val="000000"/>
          <w:sz w:val="20"/>
          <w:szCs w:val="20"/>
        </w:rPr>
        <w:t>zzril</w:t>
      </w:r>
      <w:proofErr w:type="spellEnd"/>
      <w:r w:rsidRPr="009D0D06">
        <w:rPr>
          <w:color w:val="000000"/>
          <w:sz w:val="20"/>
          <w:szCs w:val="20"/>
        </w:rPr>
        <w:t xml:space="preserve"> </w:t>
      </w:r>
      <w:proofErr w:type="spellStart"/>
      <w:r w:rsidRPr="009D0D06">
        <w:rPr>
          <w:color w:val="000000"/>
          <w:sz w:val="20"/>
          <w:szCs w:val="20"/>
        </w:rPr>
        <w:t>delenit</w:t>
      </w:r>
      <w:proofErr w:type="spellEnd"/>
      <w:r w:rsidRPr="009D0D06">
        <w:rPr>
          <w:color w:val="000000"/>
          <w:sz w:val="20"/>
          <w:szCs w:val="20"/>
        </w:rPr>
        <w:t xml:space="preserve"> </w:t>
      </w:r>
      <w:proofErr w:type="spellStart"/>
      <w:r w:rsidRPr="009D0D06">
        <w:rPr>
          <w:color w:val="000000"/>
          <w:sz w:val="20"/>
          <w:szCs w:val="20"/>
        </w:rPr>
        <w:t>augue</w:t>
      </w:r>
      <w:proofErr w:type="spellEnd"/>
      <w:r w:rsidRPr="009D0D06">
        <w:rPr>
          <w:color w:val="000000"/>
          <w:sz w:val="20"/>
          <w:szCs w:val="20"/>
        </w:rPr>
        <w:t xml:space="preserve"> </w:t>
      </w:r>
      <w:proofErr w:type="spellStart"/>
      <w:r w:rsidRPr="009D0D06">
        <w:rPr>
          <w:color w:val="000000"/>
          <w:sz w:val="20"/>
          <w:szCs w:val="20"/>
        </w:rPr>
        <w:t>duis</w:t>
      </w:r>
      <w:proofErr w:type="spellEnd"/>
      <w:r w:rsidRPr="009D0D06">
        <w:rPr>
          <w:color w:val="000000"/>
          <w:sz w:val="20"/>
          <w:szCs w:val="20"/>
        </w:rPr>
        <w:t xml:space="preserve"> dolore </w:t>
      </w:r>
      <w:proofErr w:type="spellStart"/>
      <w:r w:rsidRPr="009D0D06">
        <w:rPr>
          <w:color w:val="000000"/>
          <w:sz w:val="20"/>
          <w:szCs w:val="20"/>
        </w:rPr>
        <w:t>te</w:t>
      </w:r>
      <w:proofErr w:type="spellEnd"/>
      <w:r w:rsidRPr="009D0D06">
        <w:rPr>
          <w:color w:val="000000"/>
          <w:sz w:val="20"/>
          <w:szCs w:val="20"/>
        </w:rPr>
        <w:t xml:space="preserve"> </w:t>
      </w:r>
      <w:proofErr w:type="spellStart"/>
      <w:r w:rsidRPr="009D0D06">
        <w:rPr>
          <w:color w:val="000000"/>
          <w:sz w:val="20"/>
          <w:szCs w:val="20"/>
        </w:rPr>
        <w:t>feugait</w:t>
      </w:r>
      <w:proofErr w:type="spellEnd"/>
      <w:r w:rsidRPr="009D0D06">
        <w:rPr>
          <w:color w:val="000000"/>
          <w:sz w:val="20"/>
          <w:szCs w:val="20"/>
        </w:rPr>
        <w:t xml:space="preserve"> </w:t>
      </w:r>
      <w:proofErr w:type="spellStart"/>
      <w:r w:rsidRPr="009D0D06">
        <w:rPr>
          <w:color w:val="000000"/>
          <w:sz w:val="20"/>
          <w:szCs w:val="20"/>
        </w:rPr>
        <w:t>nulla</w:t>
      </w:r>
      <w:proofErr w:type="spellEnd"/>
      <w:r w:rsidRPr="009D0D06">
        <w:rPr>
          <w:color w:val="000000"/>
          <w:sz w:val="20"/>
          <w:szCs w:val="20"/>
        </w:rPr>
        <w:t xml:space="preserve"> </w:t>
      </w:r>
      <w:proofErr w:type="spellStart"/>
      <w:r w:rsidRPr="009D0D06">
        <w:rPr>
          <w:color w:val="000000"/>
          <w:sz w:val="20"/>
          <w:szCs w:val="20"/>
        </w:rPr>
        <w:t>facilisi</w:t>
      </w:r>
      <w:proofErr w:type="spellEnd"/>
      <w:r w:rsidRPr="009D0D06">
        <w:rPr>
          <w:color w:val="000000"/>
          <w:sz w:val="20"/>
          <w:szCs w:val="20"/>
        </w:rPr>
        <w:t xml:space="preserve">. Nam liber </w:t>
      </w:r>
      <w:proofErr w:type="spellStart"/>
      <w:r w:rsidRPr="009D0D06">
        <w:rPr>
          <w:color w:val="000000"/>
          <w:sz w:val="20"/>
          <w:szCs w:val="20"/>
        </w:rPr>
        <w:t>tempor</w:t>
      </w:r>
      <w:proofErr w:type="spellEnd"/>
      <w:r w:rsidRPr="009D0D06">
        <w:rPr>
          <w:color w:val="000000"/>
          <w:sz w:val="20"/>
          <w:szCs w:val="20"/>
        </w:rPr>
        <w:t xml:space="preserve"> cum </w:t>
      </w:r>
      <w:proofErr w:type="spellStart"/>
      <w:r w:rsidRPr="009D0D06">
        <w:rPr>
          <w:color w:val="000000"/>
          <w:sz w:val="20"/>
          <w:szCs w:val="20"/>
        </w:rPr>
        <w:t>soluta</w:t>
      </w:r>
      <w:proofErr w:type="spellEnd"/>
      <w:r w:rsidRPr="009D0D06">
        <w:rPr>
          <w:color w:val="000000"/>
          <w:sz w:val="20"/>
          <w:szCs w:val="20"/>
        </w:rPr>
        <w:t xml:space="preserve"> nobis </w:t>
      </w:r>
      <w:proofErr w:type="spellStart"/>
      <w:r w:rsidRPr="009D0D06">
        <w:rPr>
          <w:color w:val="000000"/>
          <w:sz w:val="20"/>
          <w:szCs w:val="20"/>
        </w:rPr>
        <w:t>eleifend</w:t>
      </w:r>
      <w:proofErr w:type="spellEnd"/>
      <w:r w:rsidRPr="009D0D06">
        <w:rPr>
          <w:color w:val="000000"/>
          <w:sz w:val="20"/>
          <w:szCs w:val="20"/>
        </w:rPr>
        <w:t xml:space="preserve"> option </w:t>
      </w:r>
      <w:proofErr w:type="spellStart"/>
      <w:r w:rsidRPr="009D0D06">
        <w:rPr>
          <w:color w:val="000000"/>
          <w:sz w:val="20"/>
          <w:szCs w:val="20"/>
        </w:rPr>
        <w:t>congue</w:t>
      </w:r>
      <w:proofErr w:type="spellEnd"/>
      <w:r w:rsidRPr="009D0D06">
        <w:rPr>
          <w:color w:val="000000"/>
          <w:sz w:val="20"/>
          <w:szCs w:val="20"/>
        </w:rPr>
        <w:t xml:space="preserve"> nihil </w:t>
      </w:r>
      <w:proofErr w:type="spellStart"/>
      <w:r w:rsidRPr="009D0D06">
        <w:rPr>
          <w:color w:val="000000"/>
          <w:sz w:val="20"/>
          <w:szCs w:val="20"/>
        </w:rPr>
        <w:t>imperdiet</w:t>
      </w:r>
      <w:proofErr w:type="spellEnd"/>
      <w:r w:rsidRPr="009D0D06">
        <w:rPr>
          <w:color w:val="000000"/>
          <w:sz w:val="20"/>
          <w:szCs w:val="20"/>
        </w:rPr>
        <w:t xml:space="preserve"> doming id </w:t>
      </w:r>
      <w:proofErr w:type="spellStart"/>
      <w:r w:rsidRPr="009D0D06">
        <w:rPr>
          <w:color w:val="000000"/>
          <w:sz w:val="20"/>
          <w:szCs w:val="20"/>
        </w:rPr>
        <w:t>quod</w:t>
      </w:r>
      <w:proofErr w:type="spellEnd"/>
      <w:r w:rsidRPr="009D0D06">
        <w:rPr>
          <w:color w:val="000000"/>
          <w:sz w:val="20"/>
          <w:szCs w:val="20"/>
        </w:rPr>
        <w:t xml:space="preserve"> </w:t>
      </w:r>
      <w:proofErr w:type="spellStart"/>
      <w:r w:rsidRPr="009D0D06">
        <w:rPr>
          <w:color w:val="000000"/>
          <w:sz w:val="20"/>
          <w:szCs w:val="20"/>
        </w:rPr>
        <w:t>mazim</w:t>
      </w:r>
      <w:proofErr w:type="spellEnd"/>
      <w:r w:rsidRPr="009D0D06">
        <w:rPr>
          <w:color w:val="000000"/>
          <w:sz w:val="20"/>
          <w:szCs w:val="20"/>
        </w:rPr>
        <w:t xml:space="preserve"> </w:t>
      </w:r>
      <w:proofErr w:type="spellStart"/>
      <w:r w:rsidRPr="009D0D06">
        <w:rPr>
          <w:color w:val="000000"/>
          <w:sz w:val="20"/>
          <w:szCs w:val="20"/>
        </w:rPr>
        <w:t>placerat</w:t>
      </w:r>
      <w:proofErr w:type="spellEnd"/>
      <w:r w:rsidRPr="009D0D06">
        <w:rPr>
          <w:color w:val="000000"/>
          <w:sz w:val="20"/>
          <w:szCs w:val="20"/>
        </w:rPr>
        <w:t xml:space="preserve"> facer </w:t>
      </w:r>
      <w:proofErr w:type="spellStart"/>
      <w:r w:rsidRPr="009D0D06">
        <w:rPr>
          <w:color w:val="000000"/>
          <w:sz w:val="20"/>
          <w:szCs w:val="20"/>
        </w:rPr>
        <w:t>possim</w:t>
      </w:r>
      <w:proofErr w:type="spellEnd"/>
      <w:r w:rsidRPr="009D0D06">
        <w:rPr>
          <w:color w:val="000000"/>
          <w:sz w:val="20"/>
          <w:szCs w:val="20"/>
        </w:rPr>
        <w:t xml:space="preserve"> </w:t>
      </w:r>
      <w:proofErr w:type="spellStart"/>
      <w:r w:rsidRPr="009D0D06">
        <w:rPr>
          <w:color w:val="000000"/>
          <w:sz w:val="20"/>
          <w:szCs w:val="20"/>
        </w:rPr>
        <w:t>assum</w:t>
      </w:r>
      <w:proofErr w:type="spellEnd"/>
      <w:r w:rsidRPr="009D0D06">
        <w:rPr>
          <w:color w:val="000000"/>
          <w:sz w:val="20"/>
          <w:szCs w:val="20"/>
        </w:rPr>
        <w:t xml:space="preserve">. </w:t>
      </w:r>
      <w:proofErr w:type="spellStart"/>
      <w:r w:rsidRPr="009D0D06">
        <w:rPr>
          <w:color w:val="000000"/>
          <w:sz w:val="20"/>
          <w:szCs w:val="20"/>
        </w:rPr>
        <w:t>Typi</w:t>
      </w:r>
      <w:proofErr w:type="spellEnd"/>
      <w:r w:rsidRPr="009D0D06">
        <w:rPr>
          <w:color w:val="000000"/>
          <w:sz w:val="20"/>
          <w:szCs w:val="20"/>
        </w:rPr>
        <w:t xml:space="preserve"> non </w:t>
      </w:r>
      <w:proofErr w:type="spellStart"/>
      <w:r w:rsidRPr="009D0D06">
        <w:rPr>
          <w:color w:val="000000"/>
          <w:sz w:val="20"/>
          <w:szCs w:val="20"/>
        </w:rPr>
        <w:t>habent</w:t>
      </w:r>
      <w:proofErr w:type="spellEnd"/>
      <w:r w:rsidRPr="009D0D06">
        <w:rPr>
          <w:color w:val="000000"/>
          <w:sz w:val="20"/>
          <w:szCs w:val="20"/>
        </w:rPr>
        <w:t xml:space="preserve"> </w:t>
      </w:r>
      <w:proofErr w:type="spellStart"/>
      <w:r w:rsidRPr="009D0D06">
        <w:rPr>
          <w:color w:val="000000"/>
          <w:sz w:val="20"/>
          <w:szCs w:val="20"/>
        </w:rPr>
        <w:t>claritatem</w:t>
      </w:r>
      <w:proofErr w:type="spellEnd"/>
      <w:r w:rsidRPr="009D0D06">
        <w:rPr>
          <w:color w:val="000000"/>
          <w:sz w:val="20"/>
          <w:szCs w:val="20"/>
        </w:rPr>
        <w:t xml:space="preserve"> </w:t>
      </w:r>
      <w:proofErr w:type="spellStart"/>
      <w:r w:rsidRPr="009D0D06">
        <w:rPr>
          <w:color w:val="000000"/>
          <w:sz w:val="20"/>
          <w:szCs w:val="20"/>
        </w:rPr>
        <w:t>insitam</w:t>
      </w:r>
      <w:proofErr w:type="spellEnd"/>
      <w:r w:rsidRPr="009D0D06">
        <w:rPr>
          <w:color w:val="000000"/>
          <w:sz w:val="20"/>
          <w:szCs w:val="20"/>
        </w:rPr>
        <w:t xml:space="preserve">; </w:t>
      </w:r>
      <w:proofErr w:type="spellStart"/>
      <w:r w:rsidRPr="009D0D06">
        <w:rPr>
          <w:color w:val="000000"/>
          <w:sz w:val="20"/>
          <w:szCs w:val="20"/>
        </w:rPr>
        <w:t>est</w:t>
      </w:r>
      <w:proofErr w:type="spellEnd"/>
      <w:r w:rsidRPr="009D0D06">
        <w:rPr>
          <w:color w:val="000000"/>
          <w:sz w:val="20"/>
          <w:szCs w:val="20"/>
        </w:rPr>
        <w:t xml:space="preserve"> usus </w:t>
      </w:r>
      <w:proofErr w:type="spellStart"/>
      <w:r w:rsidRPr="009D0D06">
        <w:rPr>
          <w:color w:val="000000"/>
          <w:sz w:val="20"/>
          <w:szCs w:val="20"/>
        </w:rPr>
        <w:t>legentis</w:t>
      </w:r>
      <w:proofErr w:type="spellEnd"/>
      <w:r w:rsidRPr="009D0D06">
        <w:rPr>
          <w:color w:val="000000"/>
          <w:sz w:val="20"/>
          <w:szCs w:val="20"/>
        </w:rPr>
        <w:t xml:space="preserve"> in </w:t>
      </w:r>
      <w:proofErr w:type="spellStart"/>
      <w:r w:rsidRPr="009D0D06">
        <w:rPr>
          <w:color w:val="000000"/>
          <w:sz w:val="20"/>
          <w:szCs w:val="20"/>
        </w:rPr>
        <w:t>iis</w:t>
      </w:r>
      <w:proofErr w:type="spellEnd"/>
      <w:r w:rsidRPr="009D0D06">
        <w:rPr>
          <w:color w:val="000000"/>
          <w:sz w:val="20"/>
          <w:szCs w:val="20"/>
        </w:rPr>
        <w:t xml:space="preserve"> qui </w:t>
      </w:r>
      <w:proofErr w:type="spellStart"/>
      <w:r w:rsidRPr="009D0D06">
        <w:rPr>
          <w:color w:val="000000"/>
          <w:sz w:val="20"/>
          <w:szCs w:val="20"/>
        </w:rPr>
        <w:t>facit</w:t>
      </w:r>
      <w:proofErr w:type="spellEnd"/>
      <w:r w:rsidRPr="009D0D06">
        <w:rPr>
          <w:color w:val="000000"/>
          <w:sz w:val="20"/>
          <w:szCs w:val="20"/>
        </w:rPr>
        <w:t xml:space="preserve"> </w:t>
      </w:r>
      <w:proofErr w:type="spellStart"/>
      <w:r w:rsidRPr="009D0D06">
        <w:rPr>
          <w:color w:val="000000"/>
          <w:sz w:val="20"/>
          <w:szCs w:val="20"/>
        </w:rPr>
        <w:t>eorum</w:t>
      </w:r>
      <w:proofErr w:type="spellEnd"/>
      <w:r w:rsidRPr="009D0D06">
        <w:rPr>
          <w:color w:val="000000"/>
          <w:sz w:val="20"/>
          <w:szCs w:val="20"/>
        </w:rPr>
        <w:t xml:space="preserve"> </w:t>
      </w:r>
      <w:proofErr w:type="spellStart"/>
      <w:r w:rsidRPr="009D0D06">
        <w:rPr>
          <w:color w:val="000000"/>
          <w:sz w:val="20"/>
          <w:szCs w:val="20"/>
        </w:rPr>
        <w:t>claritatem</w:t>
      </w:r>
      <w:proofErr w:type="spellEnd"/>
      <w:r w:rsidRPr="009D0D06">
        <w:rPr>
          <w:color w:val="000000"/>
          <w:sz w:val="20"/>
          <w:szCs w:val="20"/>
        </w:rPr>
        <w:t xml:space="preserve">. </w:t>
      </w:r>
      <w:proofErr w:type="spellStart"/>
      <w:r w:rsidRPr="009D0D06">
        <w:rPr>
          <w:color w:val="000000"/>
          <w:sz w:val="20"/>
          <w:szCs w:val="20"/>
        </w:rPr>
        <w:t>Investigationes</w:t>
      </w:r>
      <w:proofErr w:type="spellEnd"/>
      <w:r w:rsidRPr="009D0D06">
        <w:rPr>
          <w:color w:val="000000"/>
          <w:sz w:val="20"/>
          <w:szCs w:val="20"/>
        </w:rPr>
        <w:t xml:space="preserve"> </w:t>
      </w:r>
      <w:proofErr w:type="spellStart"/>
      <w:r w:rsidRPr="009D0D06">
        <w:rPr>
          <w:color w:val="000000"/>
          <w:sz w:val="20"/>
          <w:szCs w:val="20"/>
        </w:rPr>
        <w:t>demonstraverunt</w:t>
      </w:r>
      <w:proofErr w:type="spellEnd"/>
      <w:r w:rsidRPr="009D0D06">
        <w:rPr>
          <w:color w:val="000000"/>
          <w:sz w:val="20"/>
          <w:szCs w:val="20"/>
        </w:rPr>
        <w:t xml:space="preserve"> </w:t>
      </w:r>
      <w:proofErr w:type="spellStart"/>
      <w:r w:rsidRPr="009D0D06">
        <w:rPr>
          <w:color w:val="000000"/>
          <w:sz w:val="20"/>
          <w:szCs w:val="20"/>
        </w:rPr>
        <w:t>lectores</w:t>
      </w:r>
      <w:proofErr w:type="spellEnd"/>
      <w:r w:rsidRPr="009D0D06">
        <w:rPr>
          <w:color w:val="000000"/>
          <w:sz w:val="20"/>
          <w:szCs w:val="20"/>
        </w:rPr>
        <w:t xml:space="preserve"> </w:t>
      </w:r>
      <w:proofErr w:type="spellStart"/>
      <w:r w:rsidRPr="009D0D06">
        <w:rPr>
          <w:color w:val="000000"/>
          <w:sz w:val="20"/>
          <w:szCs w:val="20"/>
        </w:rPr>
        <w:t>legere</w:t>
      </w:r>
      <w:proofErr w:type="spellEnd"/>
      <w:r w:rsidRPr="009D0D06">
        <w:rPr>
          <w:color w:val="000000"/>
          <w:sz w:val="20"/>
          <w:szCs w:val="20"/>
        </w:rPr>
        <w:t xml:space="preserve"> me </w:t>
      </w:r>
      <w:proofErr w:type="spellStart"/>
      <w:r w:rsidRPr="009D0D06">
        <w:rPr>
          <w:color w:val="000000"/>
          <w:sz w:val="20"/>
          <w:szCs w:val="20"/>
        </w:rPr>
        <w:t>lius</w:t>
      </w:r>
      <w:proofErr w:type="spellEnd"/>
      <w:r w:rsidRPr="009D0D06">
        <w:rPr>
          <w:color w:val="000000"/>
          <w:sz w:val="20"/>
          <w:szCs w:val="20"/>
        </w:rPr>
        <w:t xml:space="preserve"> </w:t>
      </w:r>
      <w:proofErr w:type="spellStart"/>
      <w:r w:rsidRPr="009D0D06">
        <w:rPr>
          <w:color w:val="000000"/>
          <w:sz w:val="20"/>
          <w:szCs w:val="20"/>
        </w:rPr>
        <w:t>quod</w:t>
      </w:r>
      <w:proofErr w:type="spellEnd"/>
      <w:r w:rsidRPr="009D0D06">
        <w:rPr>
          <w:color w:val="000000"/>
          <w:sz w:val="20"/>
          <w:szCs w:val="20"/>
        </w:rPr>
        <w:t xml:space="preserve"> ii </w:t>
      </w:r>
      <w:proofErr w:type="spellStart"/>
      <w:r w:rsidRPr="009D0D06">
        <w:rPr>
          <w:color w:val="000000"/>
          <w:sz w:val="20"/>
          <w:szCs w:val="20"/>
        </w:rPr>
        <w:t>legunt</w:t>
      </w:r>
      <w:proofErr w:type="spellEnd"/>
      <w:r w:rsidRPr="009D0D06">
        <w:rPr>
          <w:color w:val="000000"/>
          <w:sz w:val="20"/>
          <w:szCs w:val="20"/>
        </w:rPr>
        <w:t xml:space="preserve"> </w:t>
      </w:r>
      <w:proofErr w:type="spellStart"/>
      <w:r w:rsidRPr="009D0D06">
        <w:rPr>
          <w:color w:val="000000"/>
          <w:sz w:val="20"/>
          <w:szCs w:val="20"/>
        </w:rPr>
        <w:t>saepius</w:t>
      </w:r>
      <w:proofErr w:type="spellEnd"/>
      <w:r w:rsidRPr="009D0D06">
        <w:rPr>
          <w:color w:val="000000"/>
          <w:sz w:val="20"/>
          <w:szCs w:val="20"/>
        </w:rPr>
        <w:t xml:space="preserve">. </w:t>
      </w:r>
      <w:proofErr w:type="spellStart"/>
      <w:r w:rsidRPr="009D0D06">
        <w:rPr>
          <w:color w:val="000000"/>
          <w:sz w:val="20"/>
          <w:szCs w:val="20"/>
        </w:rPr>
        <w:t>Claritas</w:t>
      </w:r>
      <w:proofErr w:type="spellEnd"/>
      <w:r w:rsidRPr="009D0D06">
        <w:rPr>
          <w:color w:val="000000"/>
          <w:sz w:val="20"/>
          <w:szCs w:val="20"/>
        </w:rPr>
        <w:t xml:space="preserve"> </w:t>
      </w:r>
      <w:proofErr w:type="spellStart"/>
      <w:r w:rsidRPr="009D0D06">
        <w:rPr>
          <w:color w:val="000000"/>
          <w:sz w:val="20"/>
          <w:szCs w:val="20"/>
        </w:rPr>
        <w:t>est</w:t>
      </w:r>
      <w:proofErr w:type="spellEnd"/>
      <w:r w:rsidRPr="009D0D06">
        <w:rPr>
          <w:color w:val="000000"/>
          <w:sz w:val="20"/>
          <w:szCs w:val="20"/>
        </w:rPr>
        <w:t xml:space="preserve"> </w:t>
      </w:r>
      <w:proofErr w:type="spellStart"/>
      <w:r w:rsidRPr="009D0D06">
        <w:rPr>
          <w:color w:val="000000"/>
          <w:sz w:val="20"/>
          <w:szCs w:val="20"/>
        </w:rPr>
        <w:t>etiam</w:t>
      </w:r>
      <w:proofErr w:type="spellEnd"/>
      <w:r w:rsidRPr="009D0D06">
        <w:rPr>
          <w:color w:val="000000"/>
          <w:sz w:val="20"/>
          <w:szCs w:val="20"/>
        </w:rPr>
        <w:t xml:space="preserve"> </w:t>
      </w:r>
      <w:proofErr w:type="spellStart"/>
      <w:r w:rsidRPr="009D0D06">
        <w:rPr>
          <w:color w:val="000000"/>
          <w:sz w:val="20"/>
          <w:szCs w:val="20"/>
        </w:rPr>
        <w:t>processus</w:t>
      </w:r>
      <w:proofErr w:type="spellEnd"/>
      <w:r w:rsidRPr="009D0D06">
        <w:rPr>
          <w:color w:val="000000"/>
          <w:sz w:val="20"/>
          <w:szCs w:val="20"/>
        </w:rPr>
        <w:t xml:space="preserve"> </w:t>
      </w:r>
      <w:proofErr w:type="spellStart"/>
      <w:r w:rsidRPr="009D0D06">
        <w:rPr>
          <w:color w:val="000000"/>
          <w:sz w:val="20"/>
          <w:szCs w:val="20"/>
        </w:rPr>
        <w:t>dynamicus</w:t>
      </w:r>
      <w:proofErr w:type="spellEnd"/>
      <w:r w:rsidRPr="009D0D06">
        <w:rPr>
          <w:color w:val="000000"/>
          <w:sz w:val="20"/>
          <w:szCs w:val="20"/>
        </w:rPr>
        <w:t xml:space="preserve">, qui sequitur </w:t>
      </w:r>
      <w:proofErr w:type="spellStart"/>
      <w:r w:rsidRPr="009D0D06">
        <w:rPr>
          <w:color w:val="000000"/>
          <w:sz w:val="20"/>
          <w:szCs w:val="20"/>
        </w:rPr>
        <w:t>mutationem</w:t>
      </w:r>
      <w:proofErr w:type="spellEnd"/>
      <w:r w:rsidRPr="009D0D06">
        <w:rPr>
          <w:color w:val="000000"/>
          <w:sz w:val="20"/>
          <w:szCs w:val="20"/>
        </w:rPr>
        <w:t xml:space="preserve"> </w:t>
      </w:r>
      <w:proofErr w:type="spellStart"/>
      <w:r w:rsidRPr="009D0D06">
        <w:rPr>
          <w:color w:val="000000"/>
          <w:sz w:val="20"/>
          <w:szCs w:val="20"/>
        </w:rPr>
        <w:t>consuetudium</w:t>
      </w:r>
      <w:proofErr w:type="spellEnd"/>
      <w:r w:rsidRPr="009D0D06">
        <w:rPr>
          <w:color w:val="000000"/>
          <w:sz w:val="20"/>
          <w:szCs w:val="20"/>
        </w:rPr>
        <w:t xml:space="preserve"> </w:t>
      </w:r>
      <w:proofErr w:type="spellStart"/>
      <w:r w:rsidRPr="009D0D06">
        <w:rPr>
          <w:color w:val="000000"/>
          <w:sz w:val="20"/>
          <w:szCs w:val="20"/>
        </w:rPr>
        <w:t>lectorum</w:t>
      </w:r>
      <w:proofErr w:type="spellEnd"/>
      <w:r w:rsidRPr="009D0D06">
        <w:rPr>
          <w:color w:val="000000"/>
          <w:sz w:val="20"/>
          <w:szCs w:val="20"/>
        </w:rPr>
        <w:t>  </w:t>
      </w:r>
    </w:p>
    <w:p w14:paraId="677AFB8A" w14:textId="77777777" w:rsidR="00F62AA2" w:rsidRPr="009D0D06" w:rsidRDefault="00F62AA2" w:rsidP="00F62AA2">
      <w:pPr>
        <w:pStyle w:val="NormalWeb"/>
        <w:shd w:val="clear" w:color="auto" w:fill="FFFFFF"/>
        <w:spacing w:before="120" w:beforeAutospacing="0" w:after="120" w:afterAutospacing="0" w:line="360" w:lineRule="auto"/>
        <w:jc w:val="both"/>
        <w:rPr>
          <w:color w:val="000000"/>
          <w:sz w:val="22"/>
          <w:szCs w:val="22"/>
        </w:rPr>
      </w:pPr>
      <w:r w:rsidRPr="009D0D06">
        <w:rPr>
          <w:b/>
          <w:bCs/>
          <w:color w:val="000000"/>
          <w:sz w:val="22"/>
          <w:szCs w:val="22"/>
        </w:rPr>
        <w:t>3.1. Methods</w:t>
      </w:r>
    </w:p>
    <w:p w14:paraId="7410B984" w14:textId="77777777" w:rsidR="00F62AA2" w:rsidRPr="009D0D06" w:rsidRDefault="00F62AA2" w:rsidP="00F62AA2">
      <w:pPr>
        <w:pStyle w:val="NormalWeb"/>
        <w:shd w:val="clear" w:color="auto" w:fill="FFFFFF"/>
        <w:spacing w:before="120" w:beforeAutospacing="0" w:after="120" w:afterAutospacing="0" w:line="360" w:lineRule="auto"/>
        <w:jc w:val="both"/>
        <w:rPr>
          <w:color w:val="000000"/>
          <w:sz w:val="22"/>
          <w:szCs w:val="22"/>
        </w:rPr>
      </w:pPr>
      <w:r w:rsidRPr="009D0D06">
        <w:rPr>
          <w:b/>
          <w:bCs/>
          <w:color w:val="000000"/>
          <w:sz w:val="22"/>
          <w:szCs w:val="22"/>
        </w:rPr>
        <w:t xml:space="preserve">3.2. Background </w:t>
      </w:r>
      <w:r>
        <w:rPr>
          <w:b/>
          <w:bCs/>
          <w:color w:val="000000"/>
          <w:sz w:val="22"/>
          <w:szCs w:val="22"/>
        </w:rPr>
        <w:t>I</w:t>
      </w:r>
      <w:r w:rsidRPr="009D0D06">
        <w:rPr>
          <w:b/>
          <w:bCs/>
          <w:color w:val="000000"/>
          <w:sz w:val="22"/>
          <w:szCs w:val="22"/>
        </w:rPr>
        <w:t>nformation</w:t>
      </w:r>
    </w:p>
    <w:p w14:paraId="40A9FBBB" w14:textId="77777777" w:rsidR="00F62AA2" w:rsidRPr="009D0D06" w:rsidRDefault="00F62AA2" w:rsidP="00F62AA2">
      <w:pPr>
        <w:pStyle w:val="NormalWeb"/>
        <w:shd w:val="clear" w:color="auto" w:fill="FFFFFF"/>
        <w:spacing w:before="120" w:beforeAutospacing="0" w:after="120" w:afterAutospacing="0" w:line="360" w:lineRule="auto"/>
        <w:jc w:val="both"/>
        <w:rPr>
          <w:color w:val="000000"/>
          <w:sz w:val="22"/>
          <w:szCs w:val="22"/>
        </w:rPr>
      </w:pPr>
      <w:r w:rsidRPr="009D0D06">
        <w:rPr>
          <w:b/>
          <w:bCs/>
          <w:color w:val="000000"/>
          <w:sz w:val="22"/>
          <w:szCs w:val="22"/>
        </w:rPr>
        <w:t>3.3. Participants</w:t>
      </w:r>
    </w:p>
    <w:p w14:paraId="542B1BA9" w14:textId="77777777" w:rsidR="00F62AA2" w:rsidRPr="009D0D06" w:rsidRDefault="00F62AA2" w:rsidP="00F62AA2">
      <w:pPr>
        <w:pStyle w:val="NormalWeb"/>
        <w:shd w:val="clear" w:color="auto" w:fill="FFFFFF"/>
        <w:spacing w:before="120" w:beforeAutospacing="0" w:after="120" w:afterAutospacing="0" w:line="360" w:lineRule="auto"/>
        <w:jc w:val="both"/>
        <w:rPr>
          <w:color w:val="000000"/>
          <w:sz w:val="22"/>
          <w:szCs w:val="22"/>
        </w:rPr>
      </w:pPr>
      <w:r w:rsidRPr="009D0D06">
        <w:rPr>
          <w:b/>
          <w:bCs/>
          <w:color w:val="000000"/>
          <w:sz w:val="22"/>
          <w:szCs w:val="22"/>
        </w:rPr>
        <w:t>3.4. Procedure</w:t>
      </w:r>
    </w:p>
    <w:p w14:paraId="14D0FD5C" w14:textId="77777777" w:rsidR="00F62AA2" w:rsidRPr="009D0D06" w:rsidRDefault="00F62AA2" w:rsidP="00F62AA2">
      <w:pPr>
        <w:pStyle w:val="NormalWeb"/>
        <w:shd w:val="clear" w:color="auto" w:fill="FFFFFF"/>
        <w:spacing w:before="120" w:beforeAutospacing="0" w:after="120" w:afterAutospacing="0" w:line="360" w:lineRule="auto"/>
        <w:jc w:val="both"/>
        <w:rPr>
          <w:color w:val="000000"/>
          <w:sz w:val="22"/>
          <w:szCs w:val="22"/>
        </w:rPr>
      </w:pPr>
      <w:r w:rsidRPr="009D0D06">
        <w:rPr>
          <w:b/>
          <w:bCs/>
          <w:color w:val="000000"/>
          <w:sz w:val="22"/>
          <w:szCs w:val="22"/>
        </w:rPr>
        <w:t xml:space="preserve">3.5. Results and </w:t>
      </w:r>
      <w:r>
        <w:rPr>
          <w:b/>
          <w:bCs/>
          <w:color w:val="000000"/>
          <w:sz w:val="22"/>
          <w:szCs w:val="22"/>
        </w:rPr>
        <w:t>A</w:t>
      </w:r>
      <w:r w:rsidRPr="009D0D06">
        <w:rPr>
          <w:b/>
          <w:bCs/>
          <w:color w:val="000000"/>
          <w:sz w:val="22"/>
          <w:szCs w:val="22"/>
        </w:rPr>
        <w:t>nalysis</w:t>
      </w:r>
    </w:p>
    <w:p w14:paraId="30947988" w14:textId="77777777" w:rsidR="00F62AA2" w:rsidRPr="009D0D06" w:rsidRDefault="00F62AA2" w:rsidP="00F62AA2">
      <w:pPr>
        <w:pStyle w:val="NormalWeb"/>
        <w:shd w:val="clear" w:color="auto" w:fill="FFFFFF"/>
        <w:spacing w:before="120" w:beforeAutospacing="0" w:after="120" w:afterAutospacing="0" w:line="360" w:lineRule="auto"/>
        <w:jc w:val="both"/>
        <w:rPr>
          <w:color w:val="000000"/>
          <w:sz w:val="20"/>
          <w:szCs w:val="20"/>
        </w:rPr>
      </w:pPr>
      <w:r w:rsidRPr="009D0D06">
        <w:rPr>
          <w:color w:val="000000"/>
          <w:sz w:val="20"/>
          <w:szCs w:val="20"/>
        </w:rPr>
        <w:t xml:space="preserve">Lorem ipsum dolor sit </w:t>
      </w:r>
      <w:proofErr w:type="spellStart"/>
      <w:r w:rsidRPr="009D0D06">
        <w:rPr>
          <w:color w:val="000000"/>
          <w:sz w:val="20"/>
          <w:szCs w:val="20"/>
        </w:rPr>
        <w:t>amet</w:t>
      </w:r>
      <w:proofErr w:type="spellEnd"/>
      <w:r w:rsidRPr="009D0D06">
        <w:rPr>
          <w:color w:val="000000"/>
          <w:sz w:val="20"/>
          <w:szCs w:val="20"/>
        </w:rPr>
        <w:t xml:space="preserve">, </w:t>
      </w:r>
      <w:proofErr w:type="spellStart"/>
      <w:r w:rsidRPr="009D0D06">
        <w:rPr>
          <w:color w:val="000000"/>
          <w:sz w:val="20"/>
          <w:szCs w:val="20"/>
        </w:rPr>
        <w:t>consectetuer</w:t>
      </w:r>
      <w:proofErr w:type="spellEnd"/>
      <w:r w:rsidRPr="009D0D06">
        <w:rPr>
          <w:color w:val="000000"/>
          <w:sz w:val="20"/>
          <w:szCs w:val="20"/>
        </w:rPr>
        <w:t xml:space="preserve"> </w:t>
      </w:r>
      <w:proofErr w:type="spellStart"/>
      <w:r w:rsidRPr="009D0D06">
        <w:rPr>
          <w:color w:val="000000"/>
          <w:sz w:val="20"/>
          <w:szCs w:val="20"/>
        </w:rPr>
        <w:t>adipiscing</w:t>
      </w:r>
      <w:proofErr w:type="spellEnd"/>
      <w:r w:rsidRPr="009D0D06">
        <w:rPr>
          <w:color w:val="000000"/>
          <w:sz w:val="20"/>
          <w:szCs w:val="20"/>
        </w:rPr>
        <w:t xml:space="preserve"> </w:t>
      </w:r>
      <w:proofErr w:type="spellStart"/>
      <w:r w:rsidRPr="009D0D06">
        <w:rPr>
          <w:color w:val="000000"/>
          <w:sz w:val="20"/>
          <w:szCs w:val="20"/>
        </w:rPr>
        <w:t>elit</w:t>
      </w:r>
      <w:proofErr w:type="spellEnd"/>
      <w:r w:rsidRPr="009D0D06">
        <w:rPr>
          <w:color w:val="000000"/>
          <w:sz w:val="20"/>
          <w:szCs w:val="20"/>
        </w:rPr>
        <w:t xml:space="preserve">, sed diam </w:t>
      </w:r>
      <w:proofErr w:type="spellStart"/>
      <w:r w:rsidRPr="009D0D06">
        <w:rPr>
          <w:color w:val="000000"/>
          <w:sz w:val="20"/>
          <w:szCs w:val="20"/>
        </w:rPr>
        <w:t>nonummy</w:t>
      </w:r>
      <w:proofErr w:type="spellEnd"/>
      <w:r w:rsidRPr="009D0D06">
        <w:rPr>
          <w:color w:val="000000"/>
          <w:sz w:val="20"/>
          <w:szCs w:val="20"/>
        </w:rPr>
        <w:t xml:space="preserve"> </w:t>
      </w:r>
      <w:proofErr w:type="spellStart"/>
      <w:r w:rsidRPr="009D0D06">
        <w:rPr>
          <w:color w:val="000000"/>
          <w:sz w:val="20"/>
          <w:szCs w:val="20"/>
        </w:rPr>
        <w:t>nibh</w:t>
      </w:r>
      <w:proofErr w:type="spellEnd"/>
      <w:r w:rsidRPr="009D0D06">
        <w:rPr>
          <w:color w:val="000000"/>
          <w:sz w:val="20"/>
          <w:szCs w:val="20"/>
        </w:rPr>
        <w:t xml:space="preserve"> </w:t>
      </w:r>
      <w:proofErr w:type="spellStart"/>
      <w:r w:rsidRPr="009D0D06">
        <w:rPr>
          <w:color w:val="000000"/>
          <w:sz w:val="20"/>
          <w:szCs w:val="20"/>
        </w:rPr>
        <w:t>euismod</w:t>
      </w:r>
      <w:proofErr w:type="spellEnd"/>
      <w:r w:rsidRPr="009D0D06">
        <w:rPr>
          <w:color w:val="000000"/>
          <w:sz w:val="20"/>
          <w:szCs w:val="20"/>
        </w:rPr>
        <w:t xml:space="preserve"> </w:t>
      </w:r>
      <w:proofErr w:type="spellStart"/>
      <w:r w:rsidRPr="009D0D06">
        <w:rPr>
          <w:color w:val="000000"/>
          <w:sz w:val="20"/>
          <w:szCs w:val="20"/>
        </w:rPr>
        <w:t>tincidunt</w:t>
      </w:r>
      <w:proofErr w:type="spellEnd"/>
      <w:r w:rsidRPr="009D0D06">
        <w:rPr>
          <w:color w:val="000000"/>
          <w:sz w:val="20"/>
          <w:szCs w:val="20"/>
        </w:rPr>
        <w:t xml:space="preserve"> </w:t>
      </w:r>
      <w:proofErr w:type="spellStart"/>
      <w:r w:rsidRPr="009D0D06">
        <w:rPr>
          <w:color w:val="000000"/>
          <w:sz w:val="20"/>
          <w:szCs w:val="20"/>
        </w:rPr>
        <w:t>ut</w:t>
      </w:r>
      <w:proofErr w:type="spellEnd"/>
      <w:r w:rsidRPr="009D0D06">
        <w:rPr>
          <w:color w:val="000000"/>
          <w:sz w:val="20"/>
          <w:szCs w:val="20"/>
        </w:rPr>
        <w:t xml:space="preserve"> </w:t>
      </w:r>
      <w:proofErr w:type="spellStart"/>
      <w:r w:rsidRPr="009D0D06">
        <w:rPr>
          <w:color w:val="000000"/>
          <w:sz w:val="20"/>
          <w:szCs w:val="20"/>
        </w:rPr>
        <w:t>laoreet</w:t>
      </w:r>
      <w:proofErr w:type="spellEnd"/>
      <w:r w:rsidRPr="009D0D06">
        <w:rPr>
          <w:color w:val="000000"/>
          <w:sz w:val="20"/>
          <w:szCs w:val="20"/>
        </w:rPr>
        <w:t xml:space="preserve"> dolore magna </w:t>
      </w:r>
      <w:proofErr w:type="spellStart"/>
      <w:r w:rsidRPr="009D0D06">
        <w:rPr>
          <w:color w:val="000000"/>
          <w:sz w:val="20"/>
          <w:szCs w:val="20"/>
        </w:rPr>
        <w:t>aliquam</w:t>
      </w:r>
      <w:proofErr w:type="spellEnd"/>
      <w:r w:rsidRPr="009D0D06">
        <w:rPr>
          <w:color w:val="000000"/>
          <w:sz w:val="20"/>
          <w:szCs w:val="20"/>
        </w:rPr>
        <w:t xml:space="preserve"> </w:t>
      </w:r>
      <w:proofErr w:type="spellStart"/>
      <w:r w:rsidRPr="009D0D06">
        <w:rPr>
          <w:color w:val="000000"/>
          <w:sz w:val="20"/>
          <w:szCs w:val="20"/>
        </w:rPr>
        <w:t>erat</w:t>
      </w:r>
      <w:proofErr w:type="spellEnd"/>
      <w:r w:rsidRPr="009D0D06">
        <w:rPr>
          <w:color w:val="000000"/>
          <w:sz w:val="20"/>
          <w:szCs w:val="20"/>
        </w:rPr>
        <w:t xml:space="preserve"> </w:t>
      </w:r>
      <w:proofErr w:type="spellStart"/>
      <w:r w:rsidRPr="009D0D06">
        <w:rPr>
          <w:color w:val="000000"/>
          <w:sz w:val="20"/>
          <w:szCs w:val="20"/>
        </w:rPr>
        <w:t>volutpat</w:t>
      </w:r>
      <w:proofErr w:type="spellEnd"/>
      <w:r w:rsidRPr="009D0D06">
        <w:rPr>
          <w:color w:val="000000"/>
          <w:sz w:val="20"/>
          <w:szCs w:val="20"/>
        </w:rPr>
        <w:t xml:space="preserve">. Ut </w:t>
      </w:r>
      <w:proofErr w:type="spellStart"/>
      <w:r w:rsidRPr="009D0D06">
        <w:rPr>
          <w:color w:val="000000"/>
          <w:sz w:val="20"/>
          <w:szCs w:val="20"/>
        </w:rPr>
        <w:t>wisi</w:t>
      </w:r>
      <w:proofErr w:type="spellEnd"/>
      <w:r w:rsidRPr="009D0D06">
        <w:rPr>
          <w:color w:val="000000"/>
          <w:sz w:val="20"/>
          <w:szCs w:val="20"/>
        </w:rPr>
        <w:t xml:space="preserve"> </w:t>
      </w:r>
      <w:proofErr w:type="spellStart"/>
      <w:r w:rsidRPr="009D0D06">
        <w:rPr>
          <w:color w:val="000000"/>
          <w:sz w:val="20"/>
          <w:szCs w:val="20"/>
        </w:rPr>
        <w:t>enim</w:t>
      </w:r>
      <w:proofErr w:type="spellEnd"/>
      <w:r w:rsidRPr="009D0D06">
        <w:rPr>
          <w:color w:val="000000"/>
          <w:sz w:val="20"/>
          <w:szCs w:val="20"/>
        </w:rPr>
        <w:t xml:space="preserve"> ad minim </w:t>
      </w:r>
      <w:proofErr w:type="spellStart"/>
      <w:r w:rsidRPr="009D0D06">
        <w:rPr>
          <w:color w:val="000000"/>
          <w:sz w:val="20"/>
          <w:szCs w:val="20"/>
        </w:rPr>
        <w:t>veniam</w:t>
      </w:r>
      <w:proofErr w:type="spellEnd"/>
      <w:r w:rsidRPr="009D0D06">
        <w:rPr>
          <w:color w:val="000000"/>
          <w:sz w:val="20"/>
          <w:szCs w:val="20"/>
        </w:rPr>
        <w:t xml:space="preserve">, </w:t>
      </w:r>
      <w:proofErr w:type="spellStart"/>
      <w:r w:rsidRPr="009D0D06">
        <w:rPr>
          <w:color w:val="000000"/>
          <w:sz w:val="20"/>
          <w:szCs w:val="20"/>
        </w:rPr>
        <w:t>quis</w:t>
      </w:r>
      <w:proofErr w:type="spellEnd"/>
      <w:r w:rsidRPr="009D0D06">
        <w:rPr>
          <w:color w:val="000000"/>
          <w:sz w:val="20"/>
          <w:szCs w:val="20"/>
        </w:rPr>
        <w:t xml:space="preserve"> </w:t>
      </w:r>
      <w:proofErr w:type="spellStart"/>
      <w:r w:rsidRPr="009D0D06">
        <w:rPr>
          <w:color w:val="000000"/>
          <w:sz w:val="20"/>
          <w:szCs w:val="20"/>
        </w:rPr>
        <w:t>nostrud</w:t>
      </w:r>
      <w:proofErr w:type="spellEnd"/>
      <w:r w:rsidRPr="009D0D06">
        <w:rPr>
          <w:color w:val="000000"/>
          <w:sz w:val="20"/>
          <w:szCs w:val="20"/>
        </w:rPr>
        <w:t xml:space="preserve"> </w:t>
      </w:r>
      <w:proofErr w:type="spellStart"/>
      <w:r w:rsidRPr="009D0D06">
        <w:rPr>
          <w:color w:val="000000"/>
          <w:sz w:val="20"/>
          <w:szCs w:val="20"/>
        </w:rPr>
        <w:t>exerci</w:t>
      </w:r>
      <w:proofErr w:type="spellEnd"/>
      <w:r w:rsidRPr="009D0D06">
        <w:rPr>
          <w:color w:val="000000"/>
          <w:sz w:val="20"/>
          <w:szCs w:val="20"/>
        </w:rPr>
        <w:t xml:space="preserve"> </w:t>
      </w:r>
      <w:proofErr w:type="spellStart"/>
      <w:r w:rsidRPr="009D0D06">
        <w:rPr>
          <w:color w:val="000000"/>
          <w:sz w:val="20"/>
          <w:szCs w:val="20"/>
        </w:rPr>
        <w:t>tation</w:t>
      </w:r>
      <w:proofErr w:type="spellEnd"/>
      <w:r w:rsidRPr="009D0D06">
        <w:rPr>
          <w:color w:val="000000"/>
          <w:sz w:val="20"/>
          <w:szCs w:val="20"/>
        </w:rPr>
        <w:t xml:space="preserve"> </w:t>
      </w:r>
      <w:proofErr w:type="spellStart"/>
      <w:r w:rsidRPr="009D0D06">
        <w:rPr>
          <w:color w:val="000000"/>
          <w:sz w:val="20"/>
          <w:szCs w:val="20"/>
        </w:rPr>
        <w:t>ullamcorper</w:t>
      </w:r>
      <w:proofErr w:type="spellEnd"/>
      <w:r w:rsidRPr="009D0D06">
        <w:rPr>
          <w:color w:val="000000"/>
          <w:sz w:val="20"/>
          <w:szCs w:val="20"/>
        </w:rPr>
        <w:t xml:space="preserve"> </w:t>
      </w:r>
      <w:proofErr w:type="spellStart"/>
      <w:r w:rsidRPr="009D0D06">
        <w:rPr>
          <w:color w:val="000000"/>
          <w:sz w:val="20"/>
          <w:szCs w:val="20"/>
        </w:rPr>
        <w:t>suscipit</w:t>
      </w:r>
      <w:proofErr w:type="spellEnd"/>
      <w:r w:rsidRPr="009D0D06">
        <w:rPr>
          <w:color w:val="000000"/>
          <w:sz w:val="20"/>
          <w:szCs w:val="20"/>
        </w:rPr>
        <w:t xml:space="preserve"> </w:t>
      </w:r>
      <w:proofErr w:type="spellStart"/>
      <w:r w:rsidRPr="009D0D06">
        <w:rPr>
          <w:color w:val="000000"/>
          <w:sz w:val="20"/>
          <w:szCs w:val="20"/>
        </w:rPr>
        <w:t>lobortis</w:t>
      </w:r>
      <w:proofErr w:type="spellEnd"/>
      <w:r w:rsidRPr="009D0D06">
        <w:rPr>
          <w:color w:val="000000"/>
          <w:sz w:val="20"/>
          <w:szCs w:val="20"/>
        </w:rPr>
        <w:t xml:space="preserve"> </w:t>
      </w:r>
      <w:proofErr w:type="spellStart"/>
      <w:r w:rsidRPr="009D0D06">
        <w:rPr>
          <w:color w:val="000000"/>
          <w:sz w:val="20"/>
          <w:szCs w:val="20"/>
        </w:rPr>
        <w:t>nisl</w:t>
      </w:r>
      <w:proofErr w:type="spellEnd"/>
      <w:r w:rsidRPr="009D0D06">
        <w:rPr>
          <w:color w:val="000000"/>
          <w:sz w:val="20"/>
          <w:szCs w:val="20"/>
        </w:rPr>
        <w:t xml:space="preserve"> </w:t>
      </w:r>
      <w:proofErr w:type="spellStart"/>
      <w:r w:rsidRPr="009D0D06">
        <w:rPr>
          <w:color w:val="000000"/>
          <w:sz w:val="20"/>
          <w:szCs w:val="20"/>
        </w:rPr>
        <w:t>ut</w:t>
      </w:r>
      <w:proofErr w:type="spellEnd"/>
      <w:r w:rsidRPr="009D0D06">
        <w:rPr>
          <w:color w:val="000000"/>
          <w:sz w:val="20"/>
          <w:szCs w:val="20"/>
        </w:rPr>
        <w:t xml:space="preserve"> </w:t>
      </w:r>
      <w:proofErr w:type="spellStart"/>
      <w:r w:rsidRPr="009D0D06">
        <w:rPr>
          <w:color w:val="000000"/>
          <w:sz w:val="20"/>
          <w:szCs w:val="20"/>
        </w:rPr>
        <w:t>aliquip</w:t>
      </w:r>
      <w:proofErr w:type="spellEnd"/>
      <w:r w:rsidRPr="009D0D06">
        <w:rPr>
          <w:color w:val="000000"/>
          <w:sz w:val="20"/>
          <w:szCs w:val="20"/>
        </w:rPr>
        <w:t xml:space="preserve"> ex </w:t>
      </w:r>
      <w:proofErr w:type="spellStart"/>
      <w:r w:rsidRPr="009D0D06">
        <w:rPr>
          <w:color w:val="000000"/>
          <w:sz w:val="20"/>
          <w:szCs w:val="20"/>
        </w:rPr>
        <w:t>ea</w:t>
      </w:r>
      <w:proofErr w:type="spellEnd"/>
      <w:r w:rsidRPr="009D0D06">
        <w:rPr>
          <w:color w:val="000000"/>
          <w:sz w:val="20"/>
          <w:szCs w:val="20"/>
        </w:rPr>
        <w:t xml:space="preserve"> </w:t>
      </w:r>
      <w:proofErr w:type="spellStart"/>
      <w:r w:rsidRPr="009D0D06">
        <w:rPr>
          <w:color w:val="000000"/>
          <w:sz w:val="20"/>
          <w:szCs w:val="20"/>
        </w:rPr>
        <w:t>commodo</w:t>
      </w:r>
      <w:proofErr w:type="spellEnd"/>
      <w:r w:rsidRPr="009D0D06">
        <w:rPr>
          <w:color w:val="000000"/>
          <w:sz w:val="20"/>
          <w:szCs w:val="20"/>
        </w:rPr>
        <w:t xml:space="preserve"> </w:t>
      </w:r>
      <w:proofErr w:type="spellStart"/>
      <w:r w:rsidRPr="009D0D06">
        <w:rPr>
          <w:color w:val="000000"/>
          <w:sz w:val="20"/>
          <w:szCs w:val="20"/>
        </w:rPr>
        <w:t>consequat</w:t>
      </w:r>
      <w:proofErr w:type="spellEnd"/>
      <w:r w:rsidRPr="009D0D06">
        <w:rPr>
          <w:color w:val="000000"/>
          <w:sz w:val="20"/>
          <w:szCs w:val="20"/>
        </w:rPr>
        <w:t xml:space="preserve">. Duis autem vel </w:t>
      </w:r>
      <w:proofErr w:type="spellStart"/>
      <w:r w:rsidRPr="009D0D06">
        <w:rPr>
          <w:color w:val="000000"/>
          <w:sz w:val="20"/>
          <w:szCs w:val="20"/>
        </w:rPr>
        <w:t>eum</w:t>
      </w:r>
      <w:proofErr w:type="spellEnd"/>
      <w:r w:rsidRPr="009D0D06">
        <w:rPr>
          <w:color w:val="000000"/>
          <w:sz w:val="20"/>
          <w:szCs w:val="20"/>
        </w:rPr>
        <w:t xml:space="preserve"> </w:t>
      </w:r>
      <w:proofErr w:type="spellStart"/>
      <w:r w:rsidRPr="009D0D06">
        <w:rPr>
          <w:color w:val="000000"/>
          <w:sz w:val="20"/>
          <w:szCs w:val="20"/>
        </w:rPr>
        <w:t>iriure</w:t>
      </w:r>
      <w:proofErr w:type="spellEnd"/>
      <w:r w:rsidRPr="009D0D06">
        <w:rPr>
          <w:color w:val="000000"/>
          <w:sz w:val="20"/>
          <w:szCs w:val="20"/>
        </w:rPr>
        <w:t xml:space="preserve"> dolor in </w:t>
      </w:r>
      <w:proofErr w:type="spellStart"/>
      <w:r w:rsidRPr="009D0D06">
        <w:rPr>
          <w:color w:val="000000"/>
          <w:sz w:val="20"/>
          <w:szCs w:val="20"/>
        </w:rPr>
        <w:t>hendrerit</w:t>
      </w:r>
      <w:proofErr w:type="spellEnd"/>
      <w:r w:rsidRPr="009D0D06">
        <w:rPr>
          <w:color w:val="000000"/>
          <w:sz w:val="20"/>
          <w:szCs w:val="20"/>
        </w:rPr>
        <w:t xml:space="preserve"> in </w:t>
      </w:r>
      <w:proofErr w:type="spellStart"/>
      <w:r w:rsidRPr="009D0D06">
        <w:rPr>
          <w:color w:val="000000"/>
          <w:sz w:val="20"/>
          <w:szCs w:val="20"/>
        </w:rPr>
        <w:t>vulputate</w:t>
      </w:r>
      <w:proofErr w:type="spellEnd"/>
      <w:r w:rsidRPr="009D0D06">
        <w:rPr>
          <w:color w:val="000000"/>
          <w:sz w:val="20"/>
          <w:szCs w:val="20"/>
        </w:rPr>
        <w:t xml:space="preserve"> </w:t>
      </w:r>
      <w:proofErr w:type="spellStart"/>
      <w:r w:rsidRPr="009D0D06">
        <w:rPr>
          <w:color w:val="000000"/>
          <w:sz w:val="20"/>
          <w:szCs w:val="20"/>
        </w:rPr>
        <w:t>velit</w:t>
      </w:r>
      <w:proofErr w:type="spellEnd"/>
      <w:r w:rsidRPr="009D0D06">
        <w:rPr>
          <w:color w:val="000000"/>
          <w:sz w:val="20"/>
          <w:szCs w:val="20"/>
        </w:rPr>
        <w:t xml:space="preserve"> </w:t>
      </w:r>
      <w:proofErr w:type="spellStart"/>
      <w:r w:rsidRPr="009D0D06">
        <w:rPr>
          <w:color w:val="000000"/>
          <w:sz w:val="20"/>
          <w:szCs w:val="20"/>
        </w:rPr>
        <w:t>esse</w:t>
      </w:r>
      <w:proofErr w:type="spellEnd"/>
      <w:r w:rsidRPr="009D0D06">
        <w:rPr>
          <w:color w:val="000000"/>
          <w:sz w:val="20"/>
          <w:szCs w:val="20"/>
        </w:rPr>
        <w:t xml:space="preserve"> </w:t>
      </w:r>
      <w:proofErr w:type="spellStart"/>
      <w:r w:rsidRPr="009D0D06">
        <w:rPr>
          <w:color w:val="000000"/>
          <w:sz w:val="20"/>
          <w:szCs w:val="20"/>
        </w:rPr>
        <w:t>molestie</w:t>
      </w:r>
      <w:proofErr w:type="spellEnd"/>
      <w:r w:rsidRPr="009D0D06">
        <w:rPr>
          <w:color w:val="000000"/>
          <w:sz w:val="20"/>
          <w:szCs w:val="20"/>
        </w:rPr>
        <w:t xml:space="preserve"> </w:t>
      </w:r>
      <w:proofErr w:type="spellStart"/>
      <w:r w:rsidRPr="009D0D06">
        <w:rPr>
          <w:color w:val="000000"/>
          <w:sz w:val="20"/>
          <w:szCs w:val="20"/>
        </w:rPr>
        <w:t>consequat</w:t>
      </w:r>
      <w:proofErr w:type="spellEnd"/>
      <w:r w:rsidRPr="009D0D06">
        <w:rPr>
          <w:color w:val="000000"/>
          <w:sz w:val="20"/>
          <w:szCs w:val="20"/>
        </w:rPr>
        <w:t xml:space="preserve">, vel illum dolore </w:t>
      </w:r>
      <w:proofErr w:type="spellStart"/>
      <w:r w:rsidRPr="009D0D06">
        <w:rPr>
          <w:color w:val="000000"/>
          <w:sz w:val="20"/>
          <w:szCs w:val="20"/>
        </w:rPr>
        <w:t>eu</w:t>
      </w:r>
      <w:proofErr w:type="spellEnd"/>
      <w:r w:rsidRPr="009D0D06">
        <w:rPr>
          <w:color w:val="000000"/>
          <w:sz w:val="20"/>
          <w:szCs w:val="20"/>
        </w:rPr>
        <w:t xml:space="preserve"> </w:t>
      </w:r>
      <w:proofErr w:type="spellStart"/>
      <w:r w:rsidRPr="009D0D06">
        <w:rPr>
          <w:color w:val="000000"/>
          <w:sz w:val="20"/>
          <w:szCs w:val="20"/>
        </w:rPr>
        <w:t>feugiat</w:t>
      </w:r>
      <w:proofErr w:type="spellEnd"/>
      <w:r w:rsidRPr="009D0D06">
        <w:rPr>
          <w:color w:val="000000"/>
          <w:sz w:val="20"/>
          <w:szCs w:val="20"/>
        </w:rPr>
        <w:t xml:space="preserve"> </w:t>
      </w:r>
      <w:proofErr w:type="spellStart"/>
      <w:r w:rsidRPr="009D0D06">
        <w:rPr>
          <w:color w:val="000000"/>
          <w:sz w:val="20"/>
          <w:szCs w:val="20"/>
        </w:rPr>
        <w:t>nulla</w:t>
      </w:r>
      <w:proofErr w:type="spellEnd"/>
      <w:r w:rsidRPr="009D0D06">
        <w:rPr>
          <w:color w:val="000000"/>
          <w:sz w:val="20"/>
          <w:szCs w:val="20"/>
        </w:rPr>
        <w:t xml:space="preserve"> </w:t>
      </w:r>
      <w:proofErr w:type="spellStart"/>
      <w:r w:rsidRPr="009D0D06">
        <w:rPr>
          <w:color w:val="000000"/>
          <w:sz w:val="20"/>
          <w:szCs w:val="20"/>
        </w:rPr>
        <w:t>facilisis</w:t>
      </w:r>
      <w:proofErr w:type="spellEnd"/>
      <w:r w:rsidRPr="009D0D06">
        <w:rPr>
          <w:color w:val="000000"/>
          <w:sz w:val="20"/>
          <w:szCs w:val="20"/>
        </w:rPr>
        <w:t xml:space="preserve"> at </w:t>
      </w:r>
      <w:proofErr w:type="spellStart"/>
      <w:r w:rsidRPr="009D0D06">
        <w:rPr>
          <w:color w:val="000000"/>
          <w:sz w:val="20"/>
          <w:szCs w:val="20"/>
        </w:rPr>
        <w:t>vero</w:t>
      </w:r>
      <w:proofErr w:type="spellEnd"/>
      <w:r w:rsidRPr="009D0D06">
        <w:rPr>
          <w:color w:val="000000"/>
          <w:sz w:val="20"/>
          <w:szCs w:val="20"/>
        </w:rPr>
        <w:t xml:space="preserve"> eros et </w:t>
      </w:r>
      <w:proofErr w:type="spellStart"/>
      <w:r w:rsidRPr="009D0D06">
        <w:rPr>
          <w:color w:val="000000"/>
          <w:sz w:val="20"/>
          <w:szCs w:val="20"/>
        </w:rPr>
        <w:t>accumsan</w:t>
      </w:r>
      <w:proofErr w:type="spellEnd"/>
      <w:r w:rsidRPr="009D0D06">
        <w:rPr>
          <w:color w:val="000000"/>
          <w:sz w:val="20"/>
          <w:szCs w:val="20"/>
        </w:rPr>
        <w:t xml:space="preserve"> et </w:t>
      </w:r>
      <w:proofErr w:type="spellStart"/>
      <w:r w:rsidRPr="009D0D06">
        <w:rPr>
          <w:color w:val="000000"/>
          <w:sz w:val="20"/>
          <w:szCs w:val="20"/>
        </w:rPr>
        <w:t>iusto</w:t>
      </w:r>
      <w:proofErr w:type="spellEnd"/>
      <w:r w:rsidRPr="009D0D06">
        <w:rPr>
          <w:color w:val="000000"/>
          <w:sz w:val="20"/>
          <w:szCs w:val="20"/>
        </w:rPr>
        <w:t xml:space="preserve"> </w:t>
      </w:r>
      <w:proofErr w:type="spellStart"/>
      <w:r w:rsidRPr="009D0D06">
        <w:rPr>
          <w:color w:val="000000"/>
          <w:sz w:val="20"/>
          <w:szCs w:val="20"/>
        </w:rPr>
        <w:t>odio</w:t>
      </w:r>
      <w:proofErr w:type="spellEnd"/>
      <w:r w:rsidRPr="009D0D06">
        <w:rPr>
          <w:color w:val="000000"/>
          <w:sz w:val="20"/>
          <w:szCs w:val="20"/>
        </w:rPr>
        <w:t xml:space="preserve"> </w:t>
      </w:r>
      <w:proofErr w:type="spellStart"/>
      <w:r w:rsidRPr="009D0D06">
        <w:rPr>
          <w:color w:val="000000"/>
          <w:sz w:val="20"/>
          <w:szCs w:val="20"/>
        </w:rPr>
        <w:t>dignissim</w:t>
      </w:r>
      <w:proofErr w:type="spellEnd"/>
      <w:r w:rsidRPr="009D0D06">
        <w:rPr>
          <w:color w:val="000000"/>
          <w:sz w:val="20"/>
          <w:szCs w:val="20"/>
        </w:rPr>
        <w:t xml:space="preserve"> qui </w:t>
      </w:r>
      <w:proofErr w:type="spellStart"/>
      <w:r w:rsidRPr="009D0D06">
        <w:rPr>
          <w:color w:val="000000"/>
          <w:sz w:val="20"/>
          <w:szCs w:val="20"/>
        </w:rPr>
        <w:t>blandit</w:t>
      </w:r>
      <w:proofErr w:type="spellEnd"/>
      <w:r w:rsidRPr="009D0D06">
        <w:rPr>
          <w:color w:val="000000"/>
          <w:sz w:val="20"/>
          <w:szCs w:val="20"/>
        </w:rPr>
        <w:t xml:space="preserve"> </w:t>
      </w:r>
      <w:proofErr w:type="spellStart"/>
      <w:r w:rsidRPr="009D0D06">
        <w:rPr>
          <w:color w:val="000000"/>
          <w:sz w:val="20"/>
          <w:szCs w:val="20"/>
        </w:rPr>
        <w:t>praesent</w:t>
      </w:r>
      <w:proofErr w:type="spellEnd"/>
      <w:r w:rsidRPr="009D0D06">
        <w:rPr>
          <w:color w:val="000000"/>
          <w:sz w:val="20"/>
          <w:szCs w:val="20"/>
        </w:rPr>
        <w:t xml:space="preserve"> </w:t>
      </w:r>
      <w:proofErr w:type="spellStart"/>
      <w:r w:rsidRPr="009D0D06">
        <w:rPr>
          <w:color w:val="000000"/>
          <w:sz w:val="20"/>
          <w:szCs w:val="20"/>
        </w:rPr>
        <w:t>luptatum</w:t>
      </w:r>
      <w:proofErr w:type="spellEnd"/>
      <w:r w:rsidRPr="009D0D06">
        <w:rPr>
          <w:color w:val="000000"/>
          <w:sz w:val="20"/>
          <w:szCs w:val="20"/>
        </w:rPr>
        <w:t xml:space="preserve"> </w:t>
      </w:r>
      <w:proofErr w:type="spellStart"/>
      <w:r w:rsidRPr="009D0D06">
        <w:rPr>
          <w:color w:val="000000"/>
          <w:sz w:val="20"/>
          <w:szCs w:val="20"/>
        </w:rPr>
        <w:t>zzril</w:t>
      </w:r>
      <w:proofErr w:type="spellEnd"/>
      <w:r w:rsidRPr="009D0D06">
        <w:rPr>
          <w:color w:val="000000"/>
          <w:sz w:val="20"/>
          <w:szCs w:val="20"/>
        </w:rPr>
        <w:t xml:space="preserve"> </w:t>
      </w:r>
      <w:proofErr w:type="spellStart"/>
      <w:r w:rsidRPr="009D0D06">
        <w:rPr>
          <w:color w:val="000000"/>
          <w:sz w:val="20"/>
          <w:szCs w:val="20"/>
        </w:rPr>
        <w:t>delenit</w:t>
      </w:r>
      <w:proofErr w:type="spellEnd"/>
      <w:r w:rsidRPr="009D0D06">
        <w:rPr>
          <w:color w:val="000000"/>
          <w:sz w:val="20"/>
          <w:szCs w:val="20"/>
        </w:rPr>
        <w:t xml:space="preserve"> </w:t>
      </w:r>
      <w:proofErr w:type="spellStart"/>
      <w:r w:rsidRPr="009D0D06">
        <w:rPr>
          <w:color w:val="000000"/>
          <w:sz w:val="20"/>
          <w:szCs w:val="20"/>
        </w:rPr>
        <w:t>augue</w:t>
      </w:r>
      <w:proofErr w:type="spellEnd"/>
      <w:r w:rsidRPr="009D0D06">
        <w:rPr>
          <w:color w:val="000000"/>
          <w:sz w:val="20"/>
          <w:szCs w:val="20"/>
        </w:rPr>
        <w:t xml:space="preserve"> </w:t>
      </w:r>
      <w:proofErr w:type="spellStart"/>
      <w:r w:rsidRPr="009D0D06">
        <w:rPr>
          <w:color w:val="000000"/>
          <w:sz w:val="20"/>
          <w:szCs w:val="20"/>
        </w:rPr>
        <w:t>duis</w:t>
      </w:r>
      <w:proofErr w:type="spellEnd"/>
      <w:r w:rsidRPr="009D0D06">
        <w:rPr>
          <w:color w:val="000000"/>
          <w:sz w:val="20"/>
          <w:szCs w:val="20"/>
        </w:rPr>
        <w:t xml:space="preserve"> dolore </w:t>
      </w:r>
      <w:proofErr w:type="spellStart"/>
      <w:r w:rsidRPr="009D0D06">
        <w:rPr>
          <w:color w:val="000000"/>
          <w:sz w:val="20"/>
          <w:szCs w:val="20"/>
        </w:rPr>
        <w:t>te</w:t>
      </w:r>
      <w:proofErr w:type="spellEnd"/>
      <w:r w:rsidRPr="009D0D06">
        <w:rPr>
          <w:color w:val="000000"/>
          <w:sz w:val="20"/>
          <w:szCs w:val="20"/>
        </w:rPr>
        <w:t xml:space="preserve"> </w:t>
      </w:r>
      <w:proofErr w:type="spellStart"/>
      <w:r w:rsidRPr="009D0D06">
        <w:rPr>
          <w:color w:val="000000"/>
          <w:sz w:val="20"/>
          <w:szCs w:val="20"/>
        </w:rPr>
        <w:t>feugait</w:t>
      </w:r>
      <w:proofErr w:type="spellEnd"/>
      <w:r w:rsidRPr="009D0D06">
        <w:rPr>
          <w:color w:val="000000"/>
          <w:sz w:val="20"/>
          <w:szCs w:val="20"/>
        </w:rPr>
        <w:t xml:space="preserve"> </w:t>
      </w:r>
      <w:proofErr w:type="spellStart"/>
      <w:r w:rsidRPr="009D0D06">
        <w:rPr>
          <w:color w:val="000000"/>
          <w:sz w:val="20"/>
          <w:szCs w:val="20"/>
        </w:rPr>
        <w:t>nulla</w:t>
      </w:r>
      <w:proofErr w:type="spellEnd"/>
      <w:r w:rsidRPr="009D0D06">
        <w:rPr>
          <w:color w:val="000000"/>
          <w:sz w:val="20"/>
          <w:szCs w:val="20"/>
        </w:rPr>
        <w:t xml:space="preserve"> </w:t>
      </w:r>
      <w:proofErr w:type="spellStart"/>
      <w:r w:rsidRPr="009D0D06">
        <w:rPr>
          <w:color w:val="000000"/>
          <w:sz w:val="20"/>
          <w:szCs w:val="20"/>
        </w:rPr>
        <w:t>facilisi</w:t>
      </w:r>
      <w:proofErr w:type="spellEnd"/>
      <w:r w:rsidRPr="009D0D06">
        <w:rPr>
          <w:color w:val="000000"/>
          <w:sz w:val="20"/>
          <w:szCs w:val="20"/>
        </w:rPr>
        <w:t xml:space="preserve">. Nam liber </w:t>
      </w:r>
      <w:proofErr w:type="spellStart"/>
      <w:r w:rsidRPr="009D0D06">
        <w:rPr>
          <w:color w:val="000000"/>
          <w:sz w:val="20"/>
          <w:szCs w:val="20"/>
        </w:rPr>
        <w:t>tempor</w:t>
      </w:r>
      <w:proofErr w:type="spellEnd"/>
      <w:r w:rsidRPr="009D0D06">
        <w:rPr>
          <w:color w:val="000000"/>
          <w:sz w:val="20"/>
          <w:szCs w:val="20"/>
        </w:rPr>
        <w:t xml:space="preserve"> cum </w:t>
      </w:r>
      <w:proofErr w:type="spellStart"/>
      <w:r w:rsidRPr="009D0D06">
        <w:rPr>
          <w:color w:val="000000"/>
          <w:sz w:val="20"/>
          <w:szCs w:val="20"/>
        </w:rPr>
        <w:t>soluta</w:t>
      </w:r>
      <w:proofErr w:type="spellEnd"/>
      <w:r w:rsidRPr="009D0D06">
        <w:rPr>
          <w:color w:val="000000"/>
          <w:sz w:val="20"/>
          <w:szCs w:val="20"/>
        </w:rPr>
        <w:t xml:space="preserve"> nobis </w:t>
      </w:r>
      <w:proofErr w:type="spellStart"/>
      <w:r w:rsidRPr="009D0D06">
        <w:rPr>
          <w:color w:val="000000"/>
          <w:sz w:val="20"/>
          <w:szCs w:val="20"/>
        </w:rPr>
        <w:t>eleifend</w:t>
      </w:r>
      <w:proofErr w:type="spellEnd"/>
      <w:r w:rsidRPr="009D0D06">
        <w:rPr>
          <w:color w:val="000000"/>
          <w:sz w:val="20"/>
          <w:szCs w:val="20"/>
        </w:rPr>
        <w:t xml:space="preserve"> </w:t>
      </w:r>
      <w:r w:rsidRPr="009D0D06">
        <w:rPr>
          <w:color w:val="000000"/>
          <w:sz w:val="20"/>
          <w:szCs w:val="20"/>
        </w:rPr>
        <w:lastRenderedPageBreak/>
        <w:t xml:space="preserve">option </w:t>
      </w:r>
      <w:proofErr w:type="spellStart"/>
      <w:r w:rsidRPr="009D0D06">
        <w:rPr>
          <w:color w:val="000000"/>
          <w:sz w:val="20"/>
          <w:szCs w:val="20"/>
        </w:rPr>
        <w:t>congue</w:t>
      </w:r>
      <w:proofErr w:type="spellEnd"/>
      <w:r w:rsidRPr="009D0D06">
        <w:rPr>
          <w:color w:val="000000"/>
          <w:sz w:val="20"/>
          <w:szCs w:val="20"/>
        </w:rPr>
        <w:t xml:space="preserve"> nihil </w:t>
      </w:r>
      <w:proofErr w:type="spellStart"/>
      <w:r w:rsidRPr="009D0D06">
        <w:rPr>
          <w:color w:val="000000"/>
          <w:sz w:val="20"/>
          <w:szCs w:val="20"/>
        </w:rPr>
        <w:t>imperdiet</w:t>
      </w:r>
      <w:proofErr w:type="spellEnd"/>
      <w:r w:rsidRPr="009D0D06">
        <w:rPr>
          <w:color w:val="000000"/>
          <w:sz w:val="20"/>
          <w:szCs w:val="20"/>
        </w:rPr>
        <w:t xml:space="preserve"> doming id </w:t>
      </w:r>
      <w:proofErr w:type="spellStart"/>
      <w:r w:rsidRPr="009D0D06">
        <w:rPr>
          <w:color w:val="000000"/>
          <w:sz w:val="20"/>
          <w:szCs w:val="20"/>
        </w:rPr>
        <w:t>quod</w:t>
      </w:r>
      <w:proofErr w:type="spellEnd"/>
      <w:r w:rsidRPr="009D0D06">
        <w:rPr>
          <w:color w:val="000000"/>
          <w:sz w:val="20"/>
          <w:szCs w:val="20"/>
        </w:rPr>
        <w:t xml:space="preserve"> </w:t>
      </w:r>
      <w:proofErr w:type="spellStart"/>
      <w:r w:rsidRPr="009D0D06">
        <w:rPr>
          <w:color w:val="000000"/>
          <w:sz w:val="20"/>
          <w:szCs w:val="20"/>
        </w:rPr>
        <w:t>mazim</w:t>
      </w:r>
      <w:proofErr w:type="spellEnd"/>
      <w:r w:rsidRPr="009D0D06">
        <w:rPr>
          <w:color w:val="000000"/>
          <w:sz w:val="20"/>
          <w:szCs w:val="20"/>
        </w:rPr>
        <w:t xml:space="preserve"> </w:t>
      </w:r>
      <w:proofErr w:type="spellStart"/>
      <w:r w:rsidRPr="009D0D06">
        <w:rPr>
          <w:color w:val="000000"/>
          <w:sz w:val="20"/>
          <w:szCs w:val="20"/>
        </w:rPr>
        <w:t>placerat</w:t>
      </w:r>
      <w:proofErr w:type="spellEnd"/>
      <w:r w:rsidRPr="009D0D06">
        <w:rPr>
          <w:color w:val="000000"/>
          <w:sz w:val="20"/>
          <w:szCs w:val="20"/>
        </w:rPr>
        <w:t xml:space="preserve"> facer </w:t>
      </w:r>
      <w:proofErr w:type="spellStart"/>
      <w:r w:rsidRPr="009D0D06">
        <w:rPr>
          <w:color w:val="000000"/>
          <w:sz w:val="20"/>
          <w:szCs w:val="20"/>
        </w:rPr>
        <w:t>possim</w:t>
      </w:r>
      <w:proofErr w:type="spellEnd"/>
      <w:r w:rsidRPr="009D0D06">
        <w:rPr>
          <w:color w:val="000000"/>
          <w:sz w:val="20"/>
          <w:szCs w:val="20"/>
        </w:rPr>
        <w:t xml:space="preserve"> </w:t>
      </w:r>
      <w:proofErr w:type="spellStart"/>
      <w:r w:rsidRPr="009D0D06">
        <w:rPr>
          <w:color w:val="000000"/>
          <w:sz w:val="20"/>
          <w:szCs w:val="20"/>
        </w:rPr>
        <w:t>assum</w:t>
      </w:r>
      <w:proofErr w:type="spellEnd"/>
      <w:r w:rsidRPr="009D0D06">
        <w:rPr>
          <w:color w:val="000000"/>
          <w:sz w:val="20"/>
          <w:szCs w:val="20"/>
        </w:rPr>
        <w:t xml:space="preserve">. </w:t>
      </w:r>
      <w:proofErr w:type="spellStart"/>
      <w:r w:rsidRPr="009D0D06">
        <w:rPr>
          <w:color w:val="000000"/>
          <w:sz w:val="20"/>
          <w:szCs w:val="20"/>
        </w:rPr>
        <w:t>Typi</w:t>
      </w:r>
      <w:proofErr w:type="spellEnd"/>
      <w:r w:rsidRPr="009D0D06">
        <w:rPr>
          <w:color w:val="000000"/>
          <w:sz w:val="20"/>
          <w:szCs w:val="20"/>
        </w:rPr>
        <w:t xml:space="preserve"> non </w:t>
      </w:r>
      <w:proofErr w:type="spellStart"/>
      <w:r w:rsidRPr="009D0D06">
        <w:rPr>
          <w:color w:val="000000"/>
          <w:sz w:val="20"/>
          <w:szCs w:val="20"/>
        </w:rPr>
        <w:t>habent</w:t>
      </w:r>
      <w:proofErr w:type="spellEnd"/>
      <w:r w:rsidRPr="009D0D06">
        <w:rPr>
          <w:color w:val="000000"/>
          <w:sz w:val="20"/>
          <w:szCs w:val="20"/>
        </w:rPr>
        <w:t xml:space="preserve"> </w:t>
      </w:r>
      <w:proofErr w:type="spellStart"/>
      <w:r w:rsidRPr="009D0D06">
        <w:rPr>
          <w:color w:val="000000"/>
          <w:sz w:val="20"/>
          <w:szCs w:val="20"/>
        </w:rPr>
        <w:t>claritatem</w:t>
      </w:r>
      <w:proofErr w:type="spellEnd"/>
      <w:r w:rsidRPr="009D0D06">
        <w:rPr>
          <w:color w:val="000000"/>
          <w:sz w:val="20"/>
          <w:szCs w:val="20"/>
        </w:rPr>
        <w:t xml:space="preserve"> </w:t>
      </w:r>
      <w:proofErr w:type="spellStart"/>
      <w:r w:rsidRPr="009D0D06">
        <w:rPr>
          <w:color w:val="000000"/>
          <w:sz w:val="20"/>
          <w:szCs w:val="20"/>
        </w:rPr>
        <w:t>insitam</w:t>
      </w:r>
      <w:proofErr w:type="spellEnd"/>
      <w:r w:rsidRPr="009D0D06">
        <w:rPr>
          <w:color w:val="000000"/>
          <w:sz w:val="20"/>
          <w:szCs w:val="20"/>
        </w:rPr>
        <w:t xml:space="preserve">; </w:t>
      </w:r>
      <w:proofErr w:type="spellStart"/>
      <w:r w:rsidRPr="009D0D06">
        <w:rPr>
          <w:color w:val="000000"/>
          <w:sz w:val="20"/>
          <w:szCs w:val="20"/>
        </w:rPr>
        <w:t>est</w:t>
      </w:r>
      <w:proofErr w:type="spellEnd"/>
      <w:r w:rsidRPr="009D0D06">
        <w:rPr>
          <w:color w:val="000000"/>
          <w:sz w:val="20"/>
          <w:szCs w:val="20"/>
        </w:rPr>
        <w:t xml:space="preserve"> usus </w:t>
      </w:r>
      <w:proofErr w:type="spellStart"/>
      <w:r w:rsidRPr="009D0D06">
        <w:rPr>
          <w:color w:val="000000"/>
          <w:sz w:val="20"/>
          <w:szCs w:val="20"/>
        </w:rPr>
        <w:t>legentis</w:t>
      </w:r>
      <w:proofErr w:type="spellEnd"/>
      <w:r w:rsidRPr="009D0D06">
        <w:rPr>
          <w:color w:val="000000"/>
          <w:sz w:val="20"/>
          <w:szCs w:val="20"/>
        </w:rPr>
        <w:t xml:space="preserve"> in </w:t>
      </w:r>
      <w:proofErr w:type="spellStart"/>
      <w:r w:rsidRPr="009D0D06">
        <w:rPr>
          <w:color w:val="000000"/>
          <w:sz w:val="20"/>
          <w:szCs w:val="20"/>
        </w:rPr>
        <w:t>iis</w:t>
      </w:r>
      <w:proofErr w:type="spellEnd"/>
      <w:r w:rsidRPr="009D0D06">
        <w:rPr>
          <w:color w:val="000000"/>
          <w:sz w:val="20"/>
          <w:szCs w:val="20"/>
        </w:rPr>
        <w:t xml:space="preserve"> qui </w:t>
      </w:r>
      <w:proofErr w:type="spellStart"/>
      <w:r w:rsidRPr="009D0D06">
        <w:rPr>
          <w:color w:val="000000"/>
          <w:sz w:val="20"/>
          <w:szCs w:val="20"/>
        </w:rPr>
        <w:t>facit</w:t>
      </w:r>
      <w:proofErr w:type="spellEnd"/>
      <w:r w:rsidRPr="009D0D06">
        <w:rPr>
          <w:color w:val="000000"/>
          <w:sz w:val="20"/>
          <w:szCs w:val="20"/>
        </w:rPr>
        <w:t xml:space="preserve"> </w:t>
      </w:r>
      <w:proofErr w:type="spellStart"/>
      <w:r w:rsidRPr="009D0D06">
        <w:rPr>
          <w:color w:val="000000"/>
          <w:sz w:val="20"/>
          <w:szCs w:val="20"/>
        </w:rPr>
        <w:t>eorum</w:t>
      </w:r>
      <w:proofErr w:type="spellEnd"/>
      <w:r w:rsidRPr="009D0D06">
        <w:rPr>
          <w:color w:val="000000"/>
          <w:sz w:val="20"/>
          <w:szCs w:val="20"/>
        </w:rPr>
        <w:t xml:space="preserve"> </w:t>
      </w:r>
      <w:proofErr w:type="spellStart"/>
      <w:r w:rsidRPr="009D0D06">
        <w:rPr>
          <w:color w:val="000000"/>
          <w:sz w:val="20"/>
          <w:szCs w:val="20"/>
        </w:rPr>
        <w:t>claritatem</w:t>
      </w:r>
      <w:proofErr w:type="spellEnd"/>
      <w:r w:rsidRPr="009D0D06">
        <w:rPr>
          <w:color w:val="000000"/>
          <w:sz w:val="20"/>
          <w:szCs w:val="20"/>
        </w:rPr>
        <w:t xml:space="preserve">. </w:t>
      </w:r>
      <w:proofErr w:type="spellStart"/>
      <w:r w:rsidRPr="009D0D06">
        <w:rPr>
          <w:color w:val="000000"/>
          <w:sz w:val="20"/>
          <w:szCs w:val="20"/>
        </w:rPr>
        <w:t>Investigationes</w:t>
      </w:r>
      <w:proofErr w:type="spellEnd"/>
      <w:r w:rsidRPr="009D0D06">
        <w:rPr>
          <w:color w:val="000000"/>
          <w:sz w:val="20"/>
          <w:szCs w:val="20"/>
        </w:rPr>
        <w:t xml:space="preserve"> </w:t>
      </w:r>
      <w:proofErr w:type="spellStart"/>
      <w:r w:rsidRPr="009D0D06">
        <w:rPr>
          <w:color w:val="000000"/>
          <w:sz w:val="20"/>
          <w:szCs w:val="20"/>
        </w:rPr>
        <w:t>demonstraverunt</w:t>
      </w:r>
      <w:proofErr w:type="spellEnd"/>
      <w:r w:rsidRPr="009D0D06">
        <w:rPr>
          <w:color w:val="000000"/>
          <w:sz w:val="20"/>
          <w:szCs w:val="20"/>
        </w:rPr>
        <w:t xml:space="preserve"> </w:t>
      </w:r>
      <w:proofErr w:type="spellStart"/>
      <w:r w:rsidRPr="009D0D06">
        <w:rPr>
          <w:color w:val="000000"/>
          <w:sz w:val="20"/>
          <w:szCs w:val="20"/>
        </w:rPr>
        <w:t>lectores</w:t>
      </w:r>
      <w:proofErr w:type="spellEnd"/>
      <w:r w:rsidRPr="009D0D06">
        <w:rPr>
          <w:color w:val="000000"/>
          <w:sz w:val="20"/>
          <w:szCs w:val="20"/>
        </w:rPr>
        <w:t xml:space="preserve"> </w:t>
      </w:r>
      <w:proofErr w:type="spellStart"/>
      <w:r w:rsidRPr="009D0D06">
        <w:rPr>
          <w:color w:val="000000"/>
          <w:sz w:val="20"/>
          <w:szCs w:val="20"/>
        </w:rPr>
        <w:t>legere</w:t>
      </w:r>
      <w:proofErr w:type="spellEnd"/>
      <w:r w:rsidRPr="009D0D06">
        <w:rPr>
          <w:color w:val="000000"/>
          <w:sz w:val="20"/>
          <w:szCs w:val="20"/>
        </w:rPr>
        <w:t xml:space="preserve"> me </w:t>
      </w:r>
      <w:proofErr w:type="spellStart"/>
      <w:r w:rsidRPr="009D0D06">
        <w:rPr>
          <w:color w:val="000000"/>
          <w:sz w:val="20"/>
          <w:szCs w:val="20"/>
        </w:rPr>
        <w:t>lius</w:t>
      </w:r>
      <w:proofErr w:type="spellEnd"/>
      <w:r w:rsidRPr="009D0D06">
        <w:rPr>
          <w:color w:val="000000"/>
          <w:sz w:val="20"/>
          <w:szCs w:val="20"/>
        </w:rPr>
        <w:t xml:space="preserve"> </w:t>
      </w:r>
      <w:proofErr w:type="spellStart"/>
      <w:r w:rsidRPr="009D0D06">
        <w:rPr>
          <w:color w:val="000000"/>
          <w:sz w:val="20"/>
          <w:szCs w:val="20"/>
        </w:rPr>
        <w:t>quod</w:t>
      </w:r>
      <w:proofErr w:type="spellEnd"/>
      <w:r w:rsidRPr="009D0D06">
        <w:rPr>
          <w:color w:val="000000"/>
          <w:sz w:val="20"/>
          <w:szCs w:val="20"/>
        </w:rPr>
        <w:t xml:space="preserve"> ii </w:t>
      </w:r>
      <w:proofErr w:type="spellStart"/>
      <w:r w:rsidRPr="009D0D06">
        <w:rPr>
          <w:color w:val="000000"/>
          <w:sz w:val="20"/>
          <w:szCs w:val="20"/>
        </w:rPr>
        <w:t>legunt</w:t>
      </w:r>
      <w:proofErr w:type="spellEnd"/>
      <w:r w:rsidRPr="009D0D06">
        <w:rPr>
          <w:color w:val="000000"/>
          <w:sz w:val="20"/>
          <w:szCs w:val="20"/>
        </w:rPr>
        <w:t xml:space="preserve"> </w:t>
      </w:r>
      <w:proofErr w:type="spellStart"/>
      <w:r w:rsidRPr="009D0D06">
        <w:rPr>
          <w:color w:val="000000"/>
          <w:sz w:val="20"/>
          <w:szCs w:val="20"/>
        </w:rPr>
        <w:t>saepius</w:t>
      </w:r>
      <w:proofErr w:type="spellEnd"/>
      <w:r w:rsidRPr="009D0D06">
        <w:rPr>
          <w:color w:val="000000"/>
          <w:sz w:val="20"/>
          <w:szCs w:val="20"/>
        </w:rPr>
        <w:t xml:space="preserve">. </w:t>
      </w:r>
      <w:proofErr w:type="spellStart"/>
      <w:r w:rsidRPr="009D0D06">
        <w:rPr>
          <w:color w:val="000000"/>
          <w:sz w:val="20"/>
          <w:szCs w:val="20"/>
        </w:rPr>
        <w:t>Claritas</w:t>
      </w:r>
      <w:proofErr w:type="spellEnd"/>
      <w:r w:rsidRPr="009D0D06">
        <w:rPr>
          <w:color w:val="000000"/>
          <w:sz w:val="20"/>
          <w:szCs w:val="20"/>
        </w:rPr>
        <w:t xml:space="preserve"> </w:t>
      </w:r>
      <w:proofErr w:type="spellStart"/>
      <w:r w:rsidRPr="009D0D06">
        <w:rPr>
          <w:color w:val="000000"/>
          <w:sz w:val="20"/>
          <w:szCs w:val="20"/>
        </w:rPr>
        <w:t>est</w:t>
      </w:r>
      <w:proofErr w:type="spellEnd"/>
      <w:r w:rsidRPr="009D0D06">
        <w:rPr>
          <w:color w:val="000000"/>
          <w:sz w:val="20"/>
          <w:szCs w:val="20"/>
        </w:rPr>
        <w:t xml:space="preserve"> </w:t>
      </w:r>
      <w:proofErr w:type="spellStart"/>
      <w:r w:rsidRPr="009D0D06">
        <w:rPr>
          <w:color w:val="000000"/>
          <w:sz w:val="20"/>
          <w:szCs w:val="20"/>
        </w:rPr>
        <w:t>etiam</w:t>
      </w:r>
      <w:proofErr w:type="spellEnd"/>
      <w:r w:rsidRPr="009D0D06">
        <w:rPr>
          <w:color w:val="000000"/>
          <w:sz w:val="20"/>
          <w:szCs w:val="20"/>
        </w:rPr>
        <w:t xml:space="preserve"> </w:t>
      </w:r>
      <w:proofErr w:type="spellStart"/>
      <w:r w:rsidRPr="009D0D06">
        <w:rPr>
          <w:color w:val="000000"/>
          <w:sz w:val="20"/>
          <w:szCs w:val="20"/>
        </w:rPr>
        <w:t>processus</w:t>
      </w:r>
      <w:proofErr w:type="spellEnd"/>
      <w:r w:rsidRPr="009D0D06">
        <w:rPr>
          <w:color w:val="000000"/>
          <w:sz w:val="20"/>
          <w:szCs w:val="20"/>
        </w:rPr>
        <w:t xml:space="preserve"> </w:t>
      </w:r>
      <w:proofErr w:type="spellStart"/>
      <w:r w:rsidRPr="009D0D06">
        <w:rPr>
          <w:color w:val="000000"/>
          <w:sz w:val="20"/>
          <w:szCs w:val="20"/>
        </w:rPr>
        <w:t>dynamicus</w:t>
      </w:r>
      <w:proofErr w:type="spellEnd"/>
      <w:r w:rsidRPr="009D0D06">
        <w:rPr>
          <w:color w:val="000000"/>
          <w:sz w:val="20"/>
          <w:szCs w:val="20"/>
        </w:rPr>
        <w:t xml:space="preserve">, qui sequitur </w:t>
      </w:r>
      <w:proofErr w:type="spellStart"/>
      <w:r w:rsidRPr="009D0D06">
        <w:rPr>
          <w:color w:val="000000"/>
          <w:sz w:val="20"/>
          <w:szCs w:val="20"/>
        </w:rPr>
        <w:t>mutationem</w:t>
      </w:r>
      <w:proofErr w:type="spellEnd"/>
      <w:r w:rsidRPr="009D0D06">
        <w:rPr>
          <w:color w:val="000000"/>
          <w:sz w:val="20"/>
          <w:szCs w:val="20"/>
        </w:rPr>
        <w:t xml:space="preserve"> </w:t>
      </w:r>
      <w:proofErr w:type="spellStart"/>
      <w:r w:rsidRPr="009D0D06">
        <w:rPr>
          <w:color w:val="000000"/>
          <w:sz w:val="20"/>
          <w:szCs w:val="20"/>
        </w:rPr>
        <w:t>consuetudium</w:t>
      </w:r>
      <w:proofErr w:type="spellEnd"/>
      <w:r w:rsidRPr="009D0D06">
        <w:rPr>
          <w:color w:val="000000"/>
          <w:sz w:val="20"/>
          <w:szCs w:val="20"/>
        </w:rPr>
        <w:t xml:space="preserve"> </w:t>
      </w:r>
      <w:proofErr w:type="spellStart"/>
      <w:r w:rsidRPr="009D0D06">
        <w:rPr>
          <w:color w:val="000000"/>
          <w:sz w:val="20"/>
          <w:szCs w:val="20"/>
        </w:rPr>
        <w:t>lectorum</w:t>
      </w:r>
      <w:proofErr w:type="spellEnd"/>
    </w:p>
    <w:p w14:paraId="4B071858" w14:textId="77777777" w:rsidR="00F62AA2" w:rsidRPr="009D0D06" w:rsidRDefault="00F62AA2" w:rsidP="00F62AA2">
      <w:pPr>
        <w:pStyle w:val="NormalWeb"/>
        <w:shd w:val="clear" w:color="auto" w:fill="FFFFFF"/>
        <w:spacing w:before="120" w:beforeAutospacing="0" w:after="120" w:afterAutospacing="0" w:line="330" w:lineRule="atLeast"/>
        <w:jc w:val="both"/>
        <w:rPr>
          <w:color w:val="000000"/>
          <w:sz w:val="22"/>
          <w:szCs w:val="22"/>
        </w:rPr>
      </w:pPr>
      <w:r w:rsidRPr="009D0D06">
        <w:rPr>
          <w:b/>
          <w:bCs/>
          <w:color w:val="000000"/>
          <w:sz w:val="22"/>
          <w:szCs w:val="22"/>
        </w:rPr>
        <w:t>3.6. Discussion</w:t>
      </w:r>
    </w:p>
    <w:p w14:paraId="6A3DBBD0" w14:textId="77777777" w:rsidR="00F62AA2" w:rsidRPr="009D0D06" w:rsidRDefault="00F62AA2" w:rsidP="00F62AA2">
      <w:pPr>
        <w:pStyle w:val="NormalWeb"/>
        <w:shd w:val="clear" w:color="auto" w:fill="FFFFFF"/>
        <w:spacing w:before="120" w:beforeAutospacing="0" w:after="120" w:afterAutospacing="0" w:line="360" w:lineRule="auto"/>
        <w:jc w:val="both"/>
        <w:rPr>
          <w:color w:val="000000"/>
          <w:sz w:val="20"/>
          <w:szCs w:val="20"/>
        </w:rPr>
      </w:pPr>
      <w:r w:rsidRPr="009D0D06">
        <w:rPr>
          <w:color w:val="000000"/>
          <w:sz w:val="20"/>
          <w:szCs w:val="20"/>
        </w:rPr>
        <w:t xml:space="preserve">Lorem ipsum dolor sit </w:t>
      </w:r>
      <w:proofErr w:type="spellStart"/>
      <w:r w:rsidRPr="009D0D06">
        <w:rPr>
          <w:color w:val="000000"/>
          <w:sz w:val="20"/>
          <w:szCs w:val="20"/>
        </w:rPr>
        <w:t>amet</w:t>
      </w:r>
      <w:proofErr w:type="spellEnd"/>
      <w:r w:rsidRPr="009D0D06">
        <w:rPr>
          <w:color w:val="000000"/>
          <w:sz w:val="20"/>
          <w:szCs w:val="20"/>
        </w:rPr>
        <w:t xml:space="preserve">, </w:t>
      </w:r>
      <w:proofErr w:type="spellStart"/>
      <w:r w:rsidRPr="009D0D06">
        <w:rPr>
          <w:color w:val="000000"/>
          <w:sz w:val="20"/>
          <w:szCs w:val="20"/>
        </w:rPr>
        <w:t>consectetuer</w:t>
      </w:r>
      <w:proofErr w:type="spellEnd"/>
      <w:r w:rsidRPr="009D0D06">
        <w:rPr>
          <w:color w:val="000000"/>
          <w:sz w:val="20"/>
          <w:szCs w:val="20"/>
        </w:rPr>
        <w:t xml:space="preserve"> </w:t>
      </w:r>
      <w:proofErr w:type="spellStart"/>
      <w:r w:rsidRPr="009D0D06">
        <w:rPr>
          <w:color w:val="000000"/>
          <w:sz w:val="20"/>
          <w:szCs w:val="20"/>
        </w:rPr>
        <w:t>adipiscing</w:t>
      </w:r>
      <w:proofErr w:type="spellEnd"/>
      <w:r w:rsidRPr="009D0D06">
        <w:rPr>
          <w:color w:val="000000"/>
          <w:sz w:val="20"/>
          <w:szCs w:val="20"/>
        </w:rPr>
        <w:t xml:space="preserve"> </w:t>
      </w:r>
      <w:proofErr w:type="spellStart"/>
      <w:r w:rsidRPr="009D0D06">
        <w:rPr>
          <w:color w:val="000000"/>
          <w:sz w:val="20"/>
          <w:szCs w:val="20"/>
        </w:rPr>
        <w:t>elit</w:t>
      </w:r>
      <w:proofErr w:type="spellEnd"/>
      <w:r w:rsidRPr="009D0D06">
        <w:rPr>
          <w:color w:val="000000"/>
          <w:sz w:val="20"/>
          <w:szCs w:val="20"/>
        </w:rPr>
        <w:t xml:space="preserve">, sed diam </w:t>
      </w:r>
      <w:proofErr w:type="spellStart"/>
      <w:r w:rsidRPr="009D0D06">
        <w:rPr>
          <w:color w:val="000000"/>
          <w:sz w:val="20"/>
          <w:szCs w:val="20"/>
        </w:rPr>
        <w:t>nonummy</w:t>
      </w:r>
      <w:proofErr w:type="spellEnd"/>
      <w:r w:rsidRPr="009D0D06">
        <w:rPr>
          <w:color w:val="000000"/>
          <w:sz w:val="20"/>
          <w:szCs w:val="20"/>
        </w:rPr>
        <w:t xml:space="preserve"> </w:t>
      </w:r>
      <w:proofErr w:type="spellStart"/>
      <w:r w:rsidRPr="009D0D06">
        <w:rPr>
          <w:color w:val="000000"/>
          <w:sz w:val="20"/>
          <w:szCs w:val="20"/>
        </w:rPr>
        <w:t>nibh</w:t>
      </w:r>
      <w:proofErr w:type="spellEnd"/>
      <w:r w:rsidRPr="009D0D06">
        <w:rPr>
          <w:color w:val="000000"/>
          <w:sz w:val="20"/>
          <w:szCs w:val="20"/>
        </w:rPr>
        <w:t xml:space="preserve"> </w:t>
      </w:r>
      <w:proofErr w:type="spellStart"/>
      <w:r w:rsidRPr="009D0D06">
        <w:rPr>
          <w:color w:val="000000"/>
          <w:sz w:val="20"/>
          <w:szCs w:val="20"/>
        </w:rPr>
        <w:t>euismod</w:t>
      </w:r>
      <w:proofErr w:type="spellEnd"/>
      <w:r w:rsidRPr="009D0D06">
        <w:rPr>
          <w:color w:val="000000"/>
          <w:sz w:val="20"/>
          <w:szCs w:val="20"/>
        </w:rPr>
        <w:t xml:space="preserve"> </w:t>
      </w:r>
      <w:proofErr w:type="spellStart"/>
      <w:r w:rsidRPr="009D0D06">
        <w:rPr>
          <w:color w:val="000000"/>
          <w:sz w:val="20"/>
          <w:szCs w:val="20"/>
        </w:rPr>
        <w:t>tincidunt</w:t>
      </w:r>
      <w:proofErr w:type="spellEnd"/>
      <w:r w:rsidRPr="009D0D06">
        <w:rPr>
          <w:color w:val="000000"/>
          <w:sz w:val="20"/>
          <w:szCs w:val="20"/>
        </w:rPr>
        <w:t xml:space="preserve"> </w:t>
      </w:r>
      <w:proofErr w:type="spellStart"/>
      <w:r w:rsidRPr="009D0D06">
        <w:rPr>
          <w:color w:val="000000"/>
          <w:sz w:val="20"/>
          <w:szCs w:val="20"/>
        </w:rPr>
        <w:t>ut</w:t>
      </w:r>
      <w:proofErr w:type="spellEnd"/>
      <w:r w:rsidRPr="009D0D06">
        <w:rPr>
          <w:color w:val="000000"/>
          <w:sz w:val="20"/>
          <w:szCs w:val="20"/>
        </w:rPr>
        <w:t xml:space="preserve"> </w:t>
      </w:r>
      <w:proofErr w:type="spellStart"/>
      <w:r w:rsidRPr="009D0D06">
        <w:rPr>
          <w:color w:val="000000"/>
          <w:sz w:val="20"/>
          <w:szCs w:val="20"/>
        </w:rPr>
        <w:t>laoreet</w:t>
      </w:r>
      <w:proofErr w:type="spellEnd"/>
      <w:r w:rsidRPr="009D0D06">
        <w:rPr>
          <w:color w:val="000000"/>
          <w:sz w:val="20"/>
          <w:szCs w:val="20"/>
        </w:rPr>
        <w:t xml:space="preserve"> dolore magna </w:t>
      </w:r>
      <w:proofErr w:type="spellStart"/>
      <w:r w:rsidRPr="009D0D06">
        <w:rPr>
          <w:color w:val="000000"/>
          <w:sz w:val="20"/>
          <w:szCs w:val="20"/>
        </w:rPr>
        <w:t>aliquam</w:t>
      </w:r>
      <w:proofErr w:type="spellEnd"/>
      <w:r w:rsidRPr="009D0D06">
        <w:rPr>
          <w:color w:val="000000"/>
          <w:sz w:val="20"/>
          <w:szCs w:val="20"/>
        </w:rPr>
        <w:t xml:space="preserve"> </w:t>
      </w:r>
      <w:proofErr w:type="spellStart"/>
      <w:r w:rsidRPr="009D0D06">
        <w:rPr>
          <w:color w:val="000000"/>
          <w:sz w:val="20"/>
          <w:szCs w:val="20"/>
        </w:rPr>
        <w:t>erat</w:t>
      </w:r>
      <w:proofErr w:type="spellEnd"/>
      <w:r w:rsidRPr="009D0D06">
        <w:rPr>
          <w:color w:val="000000"/>
          <w:sz w:val="20"/>
          <w:szCs w:val="20"/>
        </w:rPr>
        <w:t xml:space="preserve"> </w:t>
      </w:r>
      <w:proofErr w:type="spellStart"/>
      <w:r w:rsidRPr="009D0D06">
        <w:rPr>
          <w:color w:val="000000"/>
          <w:sz w:val="20"/>
          <w:szCs w:val="20"/>
        </w:rPr>
        <w:t>volutpat</w:t>
      </w:r>
      <w:proofErr w:type="spellEnd"/>
      <w:r w:rsidRPr="009D0D06">
        <w:rPr>
          <w:color w:val="000000"/>
          <w:sz w:val="20"/>
          <w:szCs w:val="20"/>
        </w:rPr>
        <w:t xml:space="preserve">. Ut </w:t>
      </w:r>
      <w:proofErr w:type="spellStart"/>
      <w:r w:rsidRPr="009D0D06">
        <w:rPr>
          <w:color w:val="000000"/>
          <w:sz w:val="20"/>
          <w:szCs w:val="20"/>
        </w:rPr>
        <w:t>wisi</w:t>
      </w:r>
      <w:proofErr w:type="spellEnd"/>
      <w:r w:rsidRPr="009D0D06">
        <w:rPr>
          <w:color w:val="000000"/>
          <w:sz w:val="20"/>
          <w:szCs w:val="20"/>
        </w:rPr>
        <w:t xml:space="preserve"> </w:t>
      </w:r>
      <w:proofErr w:type="spellStart"/>
      <w:r w:rsidRPr="009D0D06">
        <w:rPr>
          <w:color w:val="000000"/>
          <w:sz w:val="20"/>
          <w:szCs w:val="20"/>
        </w:rPr>
        <w:t>enim</w:t>
      </w:r>
      <w:proofErr w:type="spellEnd"/>
      <w:r w:rsidRPr="009D0D06">
        <w:rPr>
          <w:color w:val="000000"/>
          <w:sz w:val="20"/>
          <w:szCs w:val="20"/>
        </w:rPr>
        <w:t xml:space="preserve"> ad minim </w:t>
      </w:r>
      <w:proofErr w:type="spellStart"/>
      <w:r w:rsidRPr="009D0D06">
        <w:rPr>
          <w:color w:val="000000"/>
          <w:sz w:val="20"/>
          <w:szCs w:val="20"/>
        </w:rPr>
        <w:t>veniam</w:t>
      </w:r>
      <w:proofErr w:type="spellEnd"/>
      <w:r w:rsidRPr="009D0D06">
        <w:rPr>
          <w:color w:val="000000"/>
          <w:sz w:val="20"/>
          <w:szCs w:val="20"/>
        </w:rPr>
        <w:t xml:space="preserve">, </w:t>
      </w:r>
      <w:proofErr w:type="spellStart"/>
      <w:r w:rsidRPr="009D0D06">
        <w:rPr>
          <w:color w:val="000000"/>
          <w:sz w:val="20"/>
          <w:szCs w:val="20"/>
        </w:rPr>
        <w:t>quis</w:t>
      </w:r>
      <w:proofErr w:type="spellEnd"/>
      <w:r w:rsidRPr="009D0D06">
        <w:rPr>
          <w:color w:val="000000"/>
          <w:sz w:val="20"/>
          <w:szCs w:val="20"/>
        </w:rPr>
        <w:t xml:space="preserve"> </w:t>
      </w:r>
      <w:proofErr w:type="spellStart"/>
      <w:r w:rsidRPr="009D0D06">
        <w:rPr>
          <w:color w:val="000000"/>
          <w:sz w:val="20"/>
          <w:szCs w:val="20"/>
        </w:rPr>
        <w:t>nostrud</w:t>
      </w:r>
      <w:proofErr w:type="spellEnd"/>
      <w:r w:rsidRPr="009D0D06">
        <w:rPr>
          <w:color w:val="000000"/>
          <w:sz w:val="20"/>
          <w:szCs w:val="20"/>
        </w:rPr>
        <w:t xml:space="preserve"> </w:t>
      </w:r>
      <w:proofErr w:type="spellStart"/>
      <w:r w:rsidRPr="009D0D06">
        <w:rPr>
          <w:color w:val="000000"/>
          <w:sz w:val="20"/>
          <w:szCs w:val="20"/>
        </w:rPr>
        <w:t>exerci</w:t>
      </w:r>
      <w:proofErr w:type="spellEnd"/>
      <w:r w:rsidRPr="009D0D06">
        <w:rPr>
          <w:color w:val="000000"/>
          <w:sz w:val="20"/>
          <w:szCs w:val="20"/>
        </w:rPr>
        <w:t xml:space="preserve"> </w:t>
      </w:r>
      <w:proofErr w:type="spellStart"/>
      <w:r w:rsidRPr="009D0D06">
        <w:rPr>
          <w:color w:val="000000"/>
          <w:sz w:val="20"/>
          <w:szCs w:val="20"/>
        </w:rPr>
        <w:t>tation</w:t>
      </w:r>
      <w:proofErr w:type="spellEnd"/>
      <w:r w:rsidRPr="009D0D06">
        <w:rPr>
          <w:color w:val="000000"/>
          <w:sz w:val="20"/>
          <w:szCs w:val="20"/>
        </w:rPr>
        <w:t xml:space="preserve"> </w:t>
      </w:r>
      <w:proofErr w:type="spellStart"/>
      <w:r w:rsidRPr="009D0D06">
        <w:rPr>
          <w:color w:val="000000"/>
          <w:sz w:val="20"/>
          <w:szCs w:val="20"/>
        </w:rPr>
        <w:t>ullamcorper</w:t>
      </w:r>
      <w:proofErr w:type="spellEnd"/>
      <w:r w:rsidRPr="009D0D06">
        <w:rPr>
          <w:color w:val="000000"/>
          <w:sz w:val="20"/>
          <w:szCs w:val="20"/>
        </w:rPr>
        <w:t xml:space="preserve"> </w:t>
      </w:r>
      <w:proofErr w:type="spellStart"/>
      <w:r w:rsidRPr="009D0D06">
        <w:rPr>
          <w:color w:val="000000"/>
          <w:sz w:val="20"/>
          <w:szCs w:val="20"/>
        </w:rPr>
        <w:t>suscipit</w:t>
      </w:r>
      <w:proofErr w:type="spellEnd"/>
      <w:r w:rsidRPr="009D0D06">
        <w:rPr>
          <w:color w:val="000000"/>
          <w:sz w:val="20"/>
          <w:szCs w:val="20"/>
        </w:rPr>
        <w:t xml:space="preserve"> </w:t>
      </w:r>
      <w:proofErr w:type="spellStart"/>
      <w:r w:rsidRPr="009D0D06">
        <w:rPr>
          <w:color w:val="000000"/>
          <w:sz w:val="20"/>
          <w:szCs w:val="20"/>
        </w:rPr>
        <w:t>lobortis</w:t>
      </w:r>
      <w:proofErr w:type="spellEnd"/>
      <w:r w:rsidRPr="009D0D06">
        <w:rPr>
          <w:color w:val="000000"/>
          <w:sz w:val="20"/>
          <w:szCs w:val="20"/>
        </w:rPr>
        <w:t xml:space="preserve"> </w:t>
      </w:r>
      <w:proofErr w:type="spellStart"/>
      <w:r w:rsidRPr="009D0D06">
        <w:rPr>
          <w:color w:val="000000"/>
          <w:sz w:val="20"/>
          <w:szCs w:val="20"/>
        </w:rPr>
        <w:t>nisl</w:t>
      </w:r>
      <w:proofErr w:type="spellEnd"/>
      <w:r w:rsidRPr="009D0D06">
        <w:rPr>
          <w:color w:val="000000"/>
          <w:sz w:val="20"/>
          <w:szCs w:val="20"/>
        </w:rPr>
        <w:t xml:space="preserve"> </w:t>
      </w:r>
      <w:proofErr w:type="spellStart"/>
      <w:r w:rsidRPr="009D0D06">
        <w:rPr>
          <w:color w:val="000000"/>
          <w:sz w:val="20"/>
          <w:szCs w:val="20"/>
        </w:rPr>
        <w:t>ut</w:t>
      </w:r>
      <w:proofErr w:type="spellEnd"/>
      <w:r w:rsidRPr="009D0D06">
        <w:rPr>
          <w:color w:val="000000"/>
          <w:sz w:val="20"/>
          <w:szCs w:val="20"/>
        </w:rPr>
        <w:t xml:space="preserve"> </w:t>
      </w:r>
      <w:proofErr w:type="spellStart"/>
      <w:r w:rsidRPr="009D0D06">
        <w:rPr>
          <w:color w:val="000000"/>
          <w:sz w:val="20"/>
          <w:szCs w:val="20"/>
        </w:rPr>
        <w:t>aliquip</w:t>
      </w:r>
      <w:proofErr w:type="spellEnd"/>
      <w:r w:rsidRPr="009D0D06">
        <w:rPr>
          <w:color w:val="000000"/>
          <w:sz w:val="20"/>
          <w:szCs w:val="20"/>
        </w:rPr>
        <w:t xml:space="preserve"> ex </w:t>
      </w:r>
      <w:proofErr w:type="spellStart"/>
      <w:r w:rsidRPr="009D0D06">
        <w:rPr>
          <w:color w:val="000000"/>
          <w:sz w:val="20"/>
          <w:szCs w:val="20"/>
        </w:rPr>
        <w:t>ea</w:t>
      </w:r>
      <w:proofErr w:type="spellEnd"/>
      <w:r w:rsidRPr="009D0D06">
        <w:rPr>
          <w:color w:val="000000"/>
          <w:sz w:val="20"/>
          <w:szCs w:val="20"/>
        </w:rPr>
        <w:t xml:space="preserve"> </w:t>
      </w:r>
      <w:proofErr w:type="spellStart"/>
      <w:r w:rsidRPr="009D0D06">
        <w:rPr>
          <w:color w:val="000000"/>
          <w:sz w:val="20"/>
          <w:szCs w:val="20"/>
        </w:rPr>
        <w:t>commodo</w:t>
      </w:r>
      <w:proofErr w:type="spellEnd"/>
      <w:r w:rsidRPr="009D0D06">
        <w:rPr>
          <w:color w:val="000000"/>
          <w:sz w:val="20"/>
          <w:szCs w:val="20"/>
        </w:rPr>
        <w:t xml:space="preserve"> </w:t>
      </w:r>
      <w:proofErr w:type="spellStart"/>
      <w:r w:rsidRPr="009D0D06">
        <w:rPr>
          <w:color w:val="000000"/>
          <w:sz w:val="20"/>
          <w:szCs w:val="20"/>
        </w:rPr>
        <w:t>consequat</w:t>
      </w:r>
      <w:proofErr w:type="spellEnd"/>
      <w:r w:rsidRPr="009D0D06">
        <w:rPr>
          <w:color w:val="000000"/>
          <w:sz w:val="20"/>
          <w:szCs w:val="20"/>
        </w:rPr>
        <w:t xml:space="preserve">. Duis autem vel </w:t>
      </w:r>
      <w:proofErr w:type="spellStart"/>
      <w:r w:rsidRPr="009D0D06">
        <w:rPr>
          <w:color w:val="000000"/>
          <w:sz w:val="20"/>
          <w:szCs w:val="20"/>
        </w:rPr>
        <w:t>eum</w:t>
      </w:r>
      <w:proofErr w:type="spellEnd"/>
      <w:r w:rsidRPr="009D0D06">
        <w:rPr>
          <w:color w:val="000000"/>
          <w:sz w:val="20"/>
          <w:szCs w:val="20"/>
        </w:rPr>
        <w:t xml:space="preserve"> </w:t>
      </w:r>
      <w:proofErr w:type="spellStart"/>
      <w:r w:rsidRPr="009D0D06">
        <w:rPr>
          <w:color w:val="000000"/>
          <w:sz w:val="20"/>
          <w:szCs w:val="20"/>
        </w:rPr>
        <w:t>iriure</w:t>
      </w:r>
      <w:proofErr w:type="spellEnd"/>
      <w:r w:rsidRPr="009D0D06">
        <w:rPr>
          <w:color w:val="000000"/>
          <w:sz w:val="20"/>
          <w:szCs w:val="20"/>
        </w:rPr>
        <w:t xml:space="preserve"> dolor in </w:t>
      </w:r>
      <w:proofErr w:type="spellStart"/>
      <w:r w:rsidRPr="009D0D06">
        <w:rPr>
          <w:color w:val="000000"/>
          <w:sz w:val="20"/>
          <w:szCs w:val="20"/>
        </w:rPr>
        <w:t>hendrerit</w:t>
      </w:r>
      <w:proofErr w:type="spellEnd"/>
      <w:r w:rsidRPr="009D0D06">
        <w:rPr>
          <w:color w:val="000000"/>
          <w:sz w:val="20"/>
          <w:szCs w:val="20"/>
        </w:rPr>
        <w:t xml:space="preserve"> in </w:t>
      </w:r>
      <w:proofErr w:type="spellStart"/>
      <w:r w:rsidRPr="009D0D06">
        <w:rPr>
          <w:color w:val="000000"/>
          <w:sz w:val="20"/>
          <w:szCs w:val="20"/>
        </w:rPr>
        <w:t>vulputate</w:t>
      </w:r>
      <w:proofErr w:type="spellEnd"/>
      <w:r w:rsidRPr="009D0D06">
        <w:rPr>
          <w:color w:val="000000"/>
          <w:sz w:val="20"/>
          <w:szCs w:val="20"/>
        </w:rPr>
        <w:t xml:space="preserve"> </w:t>
      </w:r>
      <w:proofErr w:type="spellStart"/>
      <w:r w:rsidRPr="009D0D06">
        <w:rPr>
          <w:color w:val="000000"/>
          <w:sz w:val="20"/>
          <w:szCs w:val="20"/>
        </w:rPr>
        <w:t>velit</w:t>
      </w:r>
      <w:proofErr w:type="spellEnd"/>
      <w:r w:rsidRPr="009D0D06">
        <w:rPr>
          <w:color w:val="000000"/>
          <w:sz w:val="20"/>
          <w:szCs w:val="20"/>
        </w:rPr>
        <w:t xml:space="preserve"> </w:t>
      </w:r>
      <w:proofErr w:type="spellStart"/>
      <w:r w:rsidRPr="009D0D06">
        <w:rPr>
          <w:color w:val="000000"/>
          <w:sz w:val="20"/>
          <w:szCs w:val="20"/>
        </w:rPr>
        <w:t>esse</w:t>
      </w:r>
      <w:proofErr w:type="spellEnd"/>
      <w:r w:rsidRPr="009D0D06">
        <w:rPr>
          <w:color w:val="000000"/>
          <w:sz w:val="20"/>
          <w:szCs w:val="20"/>
        </w:rPr>
        <w:t xml:space="preserve"> </w:t>
      </w:r>
      <w:proofErr w:type="spellStart"/>
      <w:r w:rsidRPr="009D0D06">
        <w:rPr>
          <w:color w:val="000000"/>
          <w:sz w:val="20"/>
          <w:szCs w:val="20"/>
        </w:rPr>
        <w:t>molestie</w:t>
      </w:r>
      <w:proofErr w:type="spellEnd"/>
      <w:r w:rsidRPr="009D0D06">
        <w:rPr>
          <w:color w:val="000000"/>
          <w:sz w:val="20"/>
          <w:szCs w:val="20"/>
        </w:rPr>
        <w:t xml:space="preserve"> </w:t>
      </w:r>
      <w:proofErr w:type="spellStart"/>
      <w:r w:rsidRPr="009D0D06">
        <w:rPr>
          <w:color w:val="000000"/>
          <w:sz w:val="20"/>
          <w:szCs w:val="20"/>
        </w:rPr>
        <w:t>consequat</w:t>
      </w:r>
      <w:proofErr w:type="spellEnd"/>
      <w:r w:rsidRPr="009D0D06">
        <w:rPr>
          <w:color w:val="000000"/>
          <w:sz w:val="20"/>
          <w:szCs w:val="20"/>
        </w:rPr>
        <w:t xml:space="preserve">, vel illum dolore </w:t>
      </w:r>
      <w:proofErr w:type="spellStart"/>
      <w:r w:rsidRPr="009D0D06">
        <w:rPr>
          <w:color w:val="000000"/>
          <w:sz w:val="20"/>
          <w:szCs w:val="20"/>
        </w:rPr>
        <w:t>eu</w:t>
      </w:r>
      <w:proofErr w:type="spellEnd"/>
      <w:r w:rsidRPr="009D0D06">
        <w:rPr>
          <w:color w:val="000000"/>
          <w:sz w:val="20"/>
          <w:szCs w:val="20"/>
        </w:rPr>
        <w:t xml:space="preserve"> </w:t>
      </w:r>
      <w:proofErr w:type="spellStart"/>
      <w:r w:rsidRPr="009D0D06">
        <w:rPr>
          <w:color w:val="000000"/>
          <w:sz w:val="20"/>
          <w:szCs w:val="20"/>
        </w:rPr>
        <w:t>feugiat</w:t>
      </w:r>
      <w:proofErr w:type="spellEnd"/>
      <w:r w:rsidRPr="009D0D06">
        <w:rPr>
          <w:color w:val="000000"/>
          <w:sz w:val="20"/>
          <w:szCs w:val="20"/>
        </w:rPr>
        <w:t xml:space="preserve"> </w:t>
      </w:r>
      <w:proofErr w:type="spellStart"/>
      <w:r w:rsidRPr="009D0D06">
        <w:rPr>
          <w:color w:val="000000"/>
          <w:sz w:val="20"/>
          <w:szCs w:val="20"/>
        </w:rPr>
        <w:t>nulla</w:t>
      </w:r>
      <w:proofErr w:type="spellEnd"/>
      <w:r w:rsidRPr="009D0D06">
        <w:rPr>
          <w:color w:val="000000"/>
          <w:sz w:val="20"/>
          <w:szCs w:val="20"/>
        </w:rPr>
        <w:t xml:space="preserve"> </w:t>
      </w:r>
      <w:proofErr w:type="spellStart"/>
      <w:r w:rsidRPr="009D0D06">
        <w:rPr>
          <w:color w:val="000000"/>
          <w:sz w:val="20"/>
          <w:szCs w:val="20"/>
        </w:rPr>
        <w:t>facilisis</w:t>
      </w:r>
      <w:proofErr w:type="spellEnd"/>
      <w:r w:rsidRPr="009D0D06">
        <w:rPr>
          <w:color w:val="000000"/>
          <w:sz w:val="20"/>
          <w:szCs w:val="20"/>
        </w:rPr>
        <w:t xml:space="preserve"> at </w:t>
      </w:r>
      <w:proofErr w:type="spellStart"/>
      <w:r w:rsidRPr="009D0D06">
        <w:rPr>
          <w:color w:val="000000"/>
          <w:sz w:val="20"/>
          <w:szCs w:val="20"/>
        </w:rPr>
        <w:t>vero</w:t>
      </w:r>
      <w:proofErr w:type="spellEnd"/>
      <w:r w:rsidRPr="009D0D06">
        <w:rPr>
          <w:color w:val="000000"/>
          <w:sz w:val="20"/>
          <w:szCs w:val="20"/>
        </w:rPr>
        <w:t xml:space="preserve"> eros et </w:t>
      </w:r>
      <w:proofErr w:type="spellStart"/>
      <w:r w:rsidRPr="009D0D06">
        <w:rPr>
          <w:color w:val="000000"/>
          <w:sz w:val="20"/>
          <w:szCs w:val="20"/>
        </w:rPr>
        <w:t>accumsan</w:t>
      </w:r>
      <w:proofErr w:type="spellEnd"/>
      <w:r w:rsidRPr="009D0D06">
        <w:rPr>
          <w:color w:val="000000"/>
          <w:sz w:val="20"/>
          <w:szCs w:val="20"/>
        </w:rPr>
        <w:t xml:space="preserve"> et </w:t>
      </w:r>
      <w:proofErr w:type="spellStart"/>
      <w:r w:rsidRPr="009D0D06">
        <w:rPr>
          <w:color w:val="000000"/>
          <w:sz w:val="20"/>
          <w:szCs w:val="20"/>
        </w:rPr>
        <w:t>iusto</w:t>
      </w:r>
      <w:proofErr w:type="spellEnd"/>
      <w:r w:rsidRPr="009D0D06">
        <w:rPr>
          <w:color w:val="000000"/>
          <w:sz w:val="20"/>
          <w:szCs w:val="20"/>
        </w:rPr>
        <w:t xml:space="preserve"> </w:t>
      </w:r>
      <w:proofErr w:type="spellStart"/>
      <w:r w:rsidRPr="009D0D06">
        <w:rPr>
          <w:color w:val="000000"/>
          <w:sz w:val="20"/>
          <w:szCs w:val="20"/>
        </w:rPr>
        <w:t>odio</w:t>
      </w:r>
      <w:proofErr w:type="spellEnd"/>
      <w:r w:rsidRPr="009D0D06">
        <w:rPr>
          <w:color w:val="000000"/>
          <w:sz w:val="20"/>
          <w:szCs w:val="20"/>
        </w:rPr>
        <w:t xml:space="preserve"> </w:t>
      </w:r>
      <w:proofErr w:type="spellStart"/>
      <w:r w:rsidRPr="009D0D06">
        <w:rPr>
          <w:color w:val="000000"/>
          <w:sz w:val="20"/>
          <w:szCs w:val="20"/>
        </w:rPr>
        <w:t>dignissim</w:t>
      </w:r>
      <w:proofErr w:type="spellEnd"/>
      <w:r w:rsidRPr="009D0D06">
        <w:rPr>
          <w:color w:val="000000"/>
          <w:sz w:val="20"/>
          <w:szCs w:val="20"/>
        </w:rPr>
        <w:t xml:space="preserve"> qui </w:t>
      </w:r>
      <w:proofErr w:type="spellStart"/>
      <w:r w:rsidRPr="009D0D06">
        <w:rPr>
          <w:color w:val="000000"/>
          <w:sz w:val="20"/>
          <w:szCs w:val="20"/>
        </w:rPr>
        <w:t>blandit</w:t>
      </w:r>
      <w:proofErr w:type="spellEnd"/>
      <w:r w:rsidRPr="009D0D06">
        <w:rPr>
          <w:color w:val="000000"/>
          <w:sz w:val="20"/>
          <w:szCs w:val="20"/>
        </w:rPr>
        <w:t xml:space="preserve"> </w:t>
      </w:r>
      <w:proofErr w:type="spellStart"/>
      <w:r w:rsidRPr="009D0D06">
        <w:rPr>
          <w:color w:val="000000"/>
          <w:sz w:val="20"/>
          <w:szCs w:val="20"/>
        </w:rPr>
        <w:t>praesent</w:t>
      </w:r>
      <w:proofErr w:type="spellEnd"/>
      <w:r w:rsidRPr="009D0D06">
        <w:rPr>
          <w:color w:val="000000"/>
          <w:sz w:val="20"/>
          <w:szCs w:val="20"/>
        </w:rPr>
        <w:t xml:space="preserve"> </w:t>
      </w:r>
      <w:proofErr w:type="spellStart"/>
      <w:r w:rsidRPr="009D0D06">
        <w:rPr>
          <w:color w:val="000000"/>
          <w:sz w:val="20"/>
          <w:szCs w:val="20"/>
        </w:rPr>
        <w:t>luptatum</w:t>
      </w:r>
      <w:proofErr w:type="spellEnd"/>
      <w:r w:rsidRPr="009D0D06">
        <w:rPr>
          <w:color w:val="000000"/>
          <w:sz w:val="20"/>
          <w:szCs w:val="20"/>
        </w:rPr>
        <w:t xml:space="preserve"> </w:t>
      </w:r>
      <w:proofErr w:type="spellStart"/>
      <w:r w:rsidRPr="009D0D06">
        <w:rPr>
          <w:color w:val="000000"/>
          <w:sz w:val="20"/>
          <w:szCs w:val="20"/>
        </w:rPr>
        <w:t>zzril</w:t>
      </w:r>
      <w:proofErr w:type="spellEnd"/>
      <w:r w:rsidRPr="009D0D06">
        <w:rPr>
          <w:color w:val="000000"/>
          <w:sz w:val="20"/>
          <w:szCs w:val="20"/>
        </w:rPr>
        <w:t xml:space="preserve"> </w:t>
      </w:r>
      <w:proofErr w:type="spellStart"/>
      <w:r w:rsidRPr="009D0D06">
        <w:rPr>
          <w:color w:val="000000"/>
          <w:sz w:val="20"/>
          <w:szCs w:val="20"/>
        </w:rPr>
        <w:t>delenit</w:t>
      </w:r>
      <w:proofErr w:type="spellEnd"/>
      <w:r w:rsidRPr="009D0D06">
        <w:rPr>
          <w:color w:val="000000"/>
          <w:sz w:val="20"/>
          <w:szCs w:val="20"/>
        </w:rPr>
        <w:t xml:space="preserve"> </w:t>
      </w:r>
      <w:proofErr w:type="spellStart"/>
      <w:r w:rsidRPr="009D0D06">
        <w:rPr>
          <w:color w:val="000000"/>
          <w:sz w:val="20"/>
          <w:szCs w:val="20"/>
        </w:rPr>
        <w:t>augue</w:t>
      </w:r>
      <w:proofErr w:type="spellEnd"/>
      <w:r w:rsidRPr="009D0D06">
        <w:rPr>
          <w:color w:val="000000"/>
          <w:sz w:val="20"/>
          <w:szCs w:val="20"/>
        </w:rPr>
        <w:t xml:space="preserve"> </w:t>
      </w:r>
      <w:proofErr w:type="spellStart"/>
      <w:r w:rsidRPr="009D0D06">
        <w:rPr>
          <w:color w:val="000000"/>
          <w:sz w:val="20"/>
          <w:szCs w:val="20"/>
        </w:rPr>
        <w:t>duis</w:t>
      </w:r>
      <w:proofErr w:type="spellEnd"/>
      <w:r w:rsidRPr="009D0D06">
        <w:rPr>
          <w:color w:val="000000"/>
          <w:sz w:val="20"/>
          <w:szCs w:val="20"/>
        </w:rPr>
        <w:t xml:space="preserve"> dolore </w:t>
      </w:r>
      <w:proofErr w:type="spellStart"/>
      <w:r w:rsidRPr="009D0D06">
        <w:rPr>
          <w:color w:val="000000"/>
          <w:sz w:val="20"/>
          <w:szCs w:val="20"/>
        </w:rPr>
        <w:t>te</w:t>
      </w:r>
      <w:proofErr w:type="spellEnd"/>
      <w:r w:rsidRPr="009D0D06">
        <w:rPr>
          <w:color w:val="000000"/>
          <w:sz w:val="20"/>
          <w:szCs w:val="20"/>
        </w:rPr>
        <w:t xml:space="preserve"> </w:t>
      </w:r>
      <w:proofErr w:type="spellStart"/>
      <w:r w:rsidRPr="009D0D06">
        <w:rPr>
          <w:color w:val="000000"/>
          <w:sz w:val="20"/>
          <w:szCs w:val="20"/>
        </w:rPr>
        <w:t>feugait</w:t>
      </w:r>
      <w:proofErr w:type="spellEnd"/>
      <w:r w:rsidRPr="009D0D06">
        <w:rPr>
          <w:color w:val="000000"/>
          <w:sz w:val="20"/>
          <w:szCs w:val="20"/>
        </w:rPr>
        <w:t xml:space="preserve"> </w:t>
      </w:r>
      <w:proofErr w:type="spellStart"/>
      <w:r w:rsidRPr="009D0D06">
        <w:rPr>
          <w:color w:val="000000"/>
          <w:sz w:val="20"/>
          <w:szCs w:val="20"/>
        </w:rPr>
        <w:t>nulla</w:t>
      </w:r>
      <w:proofErr w:type="spellEnd"/>
      <w:r w:rsidRPr="009D0D06">
        <w:rPr>
          <w:color w:val="000000"/>
          <w:sz w:val="20"/>
          <w:szCs w:val="20"/>
        </w:rPr>
        <w:t xml:space="preserve"> </w:t>
      </w:r>
      <w:proofErr w:type="spellStart"/>
      <w:r w:rsidRPr="009D0D06">
        <w:rPr>
          <w:color w:val="000000"/>
          <w:sz w:val="20"/>
          <w:szCs w:val="20"/>
        </w:rPr>
        <w:t>facilisi</w:t>
      </w:r>
      <w:proofErr w:type="spellEnd"/>
      <w:r w:rsidRPr="009D0D06">
        <w:rPr>
          <w:color w:val="000000"/>
          <w:sz w:val="20"/>
          <w:szCs w:val="20"/>
        </w:rPr>
        <w:t xml:space="preserve">. Nam liber </w:t>
      </w:r>
      <w:proofErr w:type="spellStart"/>
      <w:r w:rsidRPr="009D0D06">
        <w:rPr>
          <w:color w:val="000000"/>
          <w:sz w:val="20"/>
          <w:szCs w:val="20"/>
        </w:rPr>
        <w:t>tempor</w:t>
      </w:r>
      <w:proofErr w:type="spellEnd"/>
      <w:r w:rsidRPr="009D0D06">
        <w:rPr>
          <w:color w:val="000000"/>
          <w:sz w:val="20"/>
          <w:szCs w:val="20"/>
        </w:rPr>
        <w:t xml:space="preserve"> cum </w:t>
      </w:r>
      <w:proofErr w:type="spellStart"/>
      <w:r w:rsidRPr="009D0D06">
        <w:rPr>
          <w:color w:val="000000"/>
          <w:sz w:val="20"/>
          <w:szCs w:val="20"/>
        </w:rPr>
        <w:t>soluta</w:t>
      </w:r>
      <w:proofErr w:type="spellEnd"/>
      <w:r w:rsidRPr="009D0D06">
        <w:rPr>
          <w:color w:val="000000"/>
          <w:sz w:val="20"/>
          <w:szCs w:val="20"/>
        </w:rPr>
        <w:t xml:space="preserve"> nobis </w:t>
      </w:r>
      <w:proofErr w:type="spellStart"/>
      <w:r w:rsidRPr="009D0D06">
        <w:rPr>
          <w:color w:val="000000"/>
          <w:sz w:val="20"/>
          <w:szCs w:val="20"/>
        </w:rPr>
        <w:t>eleifend</w:t>
      </w:r>
      <w:proofErr w:type="spellEnd"/>
      <w:r w:rsidRPr="009D0D06">
        <w:rPr>
          <w:color w:val="000000"/>
          <w:sz w:val="20"/>
          <w:szCs w:val="20"/>
        </w:rPr>
        <w:t xml:space="preserve"> option </w:t>
      </w:r>
      <w:proofErr w:type="spellStart"/>
      <w:r w:rsidRPr="009D0D06">
        <w:rPr>
          <w:color w:val="000000"/>
          <w:sz w:val="20"/>
          <w:szCs w:val="20"/>
        </w:rPr>
        <w:t>congue</w:t>
      </w:r>
      <w:proofErr w:type="spellEnd"/>
      <w:r w:rsidRPr="009D0D06">
        <w:rPr>
          <w:color w:val="000000"/>
          <w:sz w:val="20"/>
          <w:szCs w:val="20"/>
        </w:rPr>
        <w:t xml:space="preserve"> nihil </w:t>
      </w:r>
      <w:proofErr w:type="spellStart"/>
      <w:r w:rsidRPr="009D0D06">
        <w:rPr>
          <w:color w:val="000000"/>
          <w:sz w:val="20"/>
          <w:szCs w:val="20"/>
        </w:rPr>
        <w:t>imperdiet</w:t>
      </w:r>
      <w:proofErr w:type="spellEnd"/>
      <w:r w:rsidRPr="009D0D06">
        <w:rPr>
          <w:color w:val="000000"/>
          <w:sz w:val="20"/>
          <w:szCs w:val="20"/>
        </w:rPr>
        <w:t xml:space="preserve"> doming id </w:t>
      </w:r>
      <w:proofErr w:type="spellStart"/>
      <w:r w:rsidRPr="009D0D06">
        <w:rPr>
          <w:color w:val="000000"/>
          <w:sz w:val="20"/>
          <w:szCs w:val="20"/>
        </w:rPr>
        <w:t>quod</w:t>
      </w:r>
      <w:proofErr w:type="spellEnd"/>
      <w:r w:rsidRPr="009D0D06">
        <w:rPr>
          <w:color w:val="000000"/>
          <w:sz w:val="20"/>
          <w:szCs w:val="20"/>
        </w:rPr>
        <w:t xml:space="preserve"> </w:t>
      </w:r>
      <w:proofErr w:type="spellStart"/>
      <w:r w:rsidRPr="009D0D06">
        <w:rPr>
          <w:color w:val="000000"/>
          <w:sz w:val="20"/>
          <w:szCs w:val="20"/>
        </w:rPr>
        <w:t>mazim</w:t>
      </w:r>
      <w:proofErr w:type="spellEnd"/>
      <w:r w:rsidRPr="009D0D06">
        <w:rPr>
          <w:color w:val="000000"/>
          <w:sz w:val="20"/>
          <w:szCs w:val="20"/>
        </w:rPr>
        <w:t xml:space="preserve"> </w:t>
      </w:r>
      <w:proofErr w:type="spellStart"/>
      <w:r w:rsidRPr="009D0D06">
        <w:rPr>
          <w:color w:val="000000"/>
          <w:sz w:val="20"/>
          <w:szCs w:val="20"/>
        </w:rPr>
        <w:t>placerat</w:t>
      </w:r>
      <w:proofErr w:type="spellEnd"/>
      <w:r w:rsidRPr="009D0D06">
        <w:rPr>
          <w:color w:val="000000"/>
          <w:sz w:val="20"/>
          <w:szCs w:val="20"/>
        </w:rPr>
        <w:t xml:space="preserve"> facer </w:t>
      </w:r>
      <w:proofErr w:type="spellStart"/>
      <w:r w:rsidRPr="009D0D06">
        <w:rPr>
          <w:color w:val="000000"/>
          <w:sz w:val="20"/>
          <w:szCs w:val="20"/>
        </w:rPr>
        <w:t>possim</w:t>
      </w:r>
      <w:proofErr w:type="spellEnd"/>
      <w:r w:rsidRPr="009D0D06">
        <w:rPr>
          <w:color w:val="000000"/>
          <w:sz w:val="20"/>
          <w:szCs w:val="20"/>
        </w:rPr>
        <w:t xml:space="preserve"> </w:t>
      </w:r>
      <w:proofErr w:type="spellStart"/>
      <w:r w:rsidRPr="009D0D06">
        <w:rPr>
          <w:color w:val="000000"/>
          <w:sz w:val="20"/>
          <w:szCs w:val="20"/>
        </w:rPr>
        <w:t>assum</w:t>
      </w:r>
      <w:proofErr w:type="spellEnd"/>
      <w:r w:rsidRPr="009D0D06">
        <w:rPr>
          <w:color w:val="000000"/>
          <w:sz w:val="20"/>
          <w:szCs w:val="20"/>
        </w:rPr>
        <w:t xml:space="preserve">. </w:t>
      </w:r>
      <w:proofErr w:type="spellStart"/>
      <w:r w:rsidRPr="009D0D06">
        <w:rPr>
          <w:color w:val="000000"/>
          <w:sz w:val="20"/>
          <w:szCs w:val="20"/>
        </w:rPr>
        <w:t>Typi</w:t>
      </w:r>
      <w:proofErr w:type="spellEnd"/>
      <w:r w:rsidRPr="009D0D06">
        <w:rPr>
          <w:color w:val="000000"/>
          <w:sz w:val="20"/>
          <w:szCs w:val="20"/>
        </w:rPr>
        <w:t xml:space="preserve"> non </w:t>
      </w:r>
      <w:proofErr w:type="spellStart"/>
      <w:r w:rsidRPr="009D0D06">
        <w:rPr>
          <w:color w:val="000000"/>
          <w:sz w:val="20"/>
          <w:szCs w:val="20"/>
        </w:rPr>
        <w:t>habent</w:t>
      </w:r>
      <w:proofErr w:type="spellEnd"/>
      <w:r w:rsidRPr="009D0D06">
        <w:rPr>
          <w:color w:val="000000"/>
          <w:sz w:val="20"/>
          <w:szCs w:val="20"/>
        </w:rPr>
        <w:t xml:space="preserve"> </w:t>
      </w:r>
      <w:proofErr w:type="spellStart"/>
      <w:r w:rsidRPr="009D0D06">
        <w:rPr>
          <w:color w:val="000000"/>
          <w:sz w:val="20"/>
          <w:szCs w:val="20"/>
        </w:rPr>
        <w:t>claritatem</w:t>
      </w:r>
      <w:proofErr w:type="spellEnd"/>
      <w:r w:rsidRPr="009D0D06">
        <w:rPr>
          <w:color w:val="000000"/>
          <w:sz w:val="20"/>
          <w:szCs w:val="20"/>
        </w:rPr>
        <w:t xml:space="preserve"> </w:t>
      </w:r>
      <w:proofErr w:type="spellStart"/>
      <w:r w:rsidRPr="009D0D06">
        <w:rPr>
          <w:color w:val="000000"/>
          <w:sz w:val="20"/>
          <w:szCs w:val="20"/>
        </w:rPr>
        <w:t>insitam</w:t>
      </w:r>
      <w:proofErr w:type="spellEnd"/>
      <w:r w:rsidRPr="009D0D06">
        <w:rPr>
          <w:color w:val="000000"/>
          <w:sz w:val="20"/>
          <w:szCs w:val="20"/>
        </w:rPr>
        <w:t xml:space="preserve">; </w:t>
      </w:r>
      <w:proofErr w:type="spellStart"/>
      <w:r w:rsidRPr="009D0D06">
        <w:rPr>
          <w:color w:val="000000"/>
          <w:sz w:val="20"/>
          <w:szCs w:val="20"/>
        </w:rPr>
        <w:t>est</w:t>
      </w:r>
      <w:proofErr w:type="spellEnd"/>
      <w:r w:rsidRPr="009D0D06">
        <w:rPr>
          <w:color w:val="000000"/>
          <w:sz w:val="20"/>
          <w:szCs w:val="20"/>
        </w:rPr>
        <w:t xml:space="preserve"> usus </w:t>
      </w:r>
      <w:proofErr w:type="spellStart"/>
      <w:r w:rsidRPr="009D0D06">
        <w:rPr>
          <w:color w:val="000000"/>
          <w:sz w:val="20"/>
          <w:szCs w:val="20"/>
        </w:rPr>
        <w:t>legentis</w:t>
      </w:r>
      <w:proofErr w:type="spellEnd"/>
      <w:r w:rsidRPr="009D0D06">
        <w:rPr>
          <w:color w:val="000000"/>
          <w:sz w:val="20"/>
          <w:szCs w:val="20"/>
        </w:rPr>
        <w:t xml:space="preserve"> in </w:t>
      </w:r>
      <w:proofErr w:type="spellStart"/>
      <w:r w:rsidRPr="009D0D06">
        <w:rPr>
          <w:color w:val="000000"/>
          <w:sz w:val="20"/>
          <w:szCs w:val="20"/>
        </w:rPr>
        <w:t>iis</w:t>
      </w:r>
      <w:proofErr w:type="spellEnd"/>
      <w:r w:rsidRPr="009D0D06">
        <w:rPr>
          <w:color w:val="000000"/>
          <w:sz w:val="20"/>
          <w:szCs w:val="20"/>
        </w:rPr>
        <w:t xml:space="preserve"> qui </w:t>
      </w:r>
      <w:proofErr w:type="spellStart"/>
      <w:r w:rsidRPr="009D0D06">
        <w:rPr>
          <w:color w:val="000000"/>
          <w:sz w:val="20"/>
          <w:szCs w:val="20"/>
        </w:rPr>
        <w:t>facit</w:t>
      </w:r>
      <w:proofErr w:type="spellEnd"/>
      <w:r w:rsidRPr="009D0D06">
        <w:rPr>
          <w:color w:val="000000"/>
          <w:sz w:val="20"/>
          <w:szCs w:val="20"/>
        </w:rPr>
        <w:t xml:space="preserve"> </w:t>
      </w:r>
      <w:proofErr w:type="spellStart"/>
      <w:r w:rsidRPr="009D0D06">
        <w:rPr>
          <w:color w:val="000000"/>
          <w:sz w:val="20"/>
          <w:szCs w:val="20"/>
        </w:rPr>
        <w:t>eorum</w:t>
      </w:r>
      <w:proofErr w:type="spellEnd"/>
      <w:r w:rsidRPr="009D0D06">
        <w:rPr>
          <w:color w:val="000000"/>
          <w:sz w:val="20"/>
          <w:szCs w:val="20"/>
        </w:rPr>
        <w:t xml:space="preserve"> </w:t>
      </w:r>
      <w:proofErr w:type="spellStart"/>
      <w:r w:rsidRPr="009D0D06">
        <w:rPr>
          <w:color w:val="000000"/>
          <w:sz w:val="20"/>
          <w:szCs w:val="20"/>
        </w:rPr>
        <w:t>claritatem</w:t>
      </w:r>
      <w:proofErr w:type="spellEnd"/>
      <w:r w:rsidRPr="009D0D06">
        <w:rPr>
          <w:color w:val="000000"/>
          <w:sz w:val="20"/>
          <w:szCs w:val="20"/>
        </w:rPr>
        <w:t xml:space="preserve">. </w:t>
      </w:r>
      <w:proofErr w:type="spellStart"/>
      <w:r w:rsidRPr="009D0D06">
        <w:rPr>
          <w:color w:val="000000"/>
          <w:sz w:val="20"/>
          <w:szCs w:val="20"/>
        </w:rPr>
        <w:t>Investigationes</w:t>
      </w:r>
      <w:proofErr w:type="spellEnd"/>
      <w:r w:rsidRPr="009D0D06">
        <w:rPr>
          <w:color w:val="000000"/>
          <w:sz w:val="20"/>
          <w:szCs w:val="20"/>
        </w:rPr>
        <w:t xml:space="preserve"> </w:t>
      </w:r>
      <w:proofErr w:type="spellStart"/>
      <w:r w:rsidRPr="009D0D06">
        <w:rPr>
          <w:color w:val="000000"/>
          <w:sz w:val="20"/>
          <w:szCs w:val="20"/>
        </w:rPr>
        <w:t>demonstraverunt</w:t>
      </w:r>
      <w:proofErr w:type="spellEnd"/>
      <w:r w:rsidRPr="009D0D06">
        <w:rPr>
          <w:color w:val="000000"/>
          <w:sz w:val="20"/>
          <w:szCs w:val="20"/>
        </w:rPr>
        <w:t xml:space="preserve"> </w:t>
      </w:r>
      <w:proofErr w:type="spellStart"/>
      <w:r w:rsidRPr="009D0D06">
        <w:rPr>
          <w:color w:val="000000"/>
          <w:sz w:val="20"/>
          <w:szCs w:val="20"/>
        </w:rPr>
        <w:t>lectores</w:t>
      </w:r>
      <w:proofErr w:type="spellEnd"/>
      <w:r w:rsidRPr="009D0D06">
        <w:rPr>
          <w:color w:val="000000"/>
          <w:sz w:val="20"/>
          <w:szCs w:val="20"/>
        </w:rPr>
        <w:t xml:space="preserve"> </w:t>
      </w:r>
      <w:proofErr w:type="spellStart"/>
      <w:r w:rsidRPr="009D0D06">
        <w:rPr>
          <w:color w:val="000000"/>
          <w:sz w:val="20"/>
          <w:szCs w:val="20"/>
        </w:rPr>
        <w:t>legere</w:t>
      </w:r>
      <w:proofErr w:type="spellEnd"/>
      <w:r w:rsidRPr="009D0D06">
        <w:rPr>
          <w:color w:val="000000"/>
          <w:sz w:val="20"/>
          <w:szCs w:val="20"/>
        </w:rPr>
        <w:t xml:space="preserve"> me </w:t>
      </w:r>
      <w:proofErr w:type="spellStart"/>
      <w:r w:rsidRPr="009D0D06">
        <w:rPr>
          <w:color w:val="000000"/>
          <w:sz w:val="20"/>
          <w:szCs w:val="20"/>
        </w:rPr>
        <w:t>lius</w:t>
      </w:r>
      <w:proofErr w:type="spellEnd"/>
      <w:r w:rsidRPr="009D0D06">
        <w:rPr>
          <w:color w:val="000000"/>
          <w:sz w:val="20"/>
          <w:szCs w:val="20"/>
        </w:rPr>
        <w:t xml:space="preserve"> </w:t>
      </w:r>
      <w:proofErr w:type="spellStart"/>
      <w:r w:rsidRPr="009D0D06">
        <w:rPr>
          <w:color w:val="000000"/>
          <w:sz w:val="20"/>
          <w:szCs w:val="20"/>
        </w:rPr>
        <w:t>quod</w:t>
      </w:r>
      <w:proofErr w:type="spellEnd"/>
      <w:r w:rsidRPr="009D0D06">
        <w:rPr>
          <w:color w:val="000000"/>
          <w:sz w:val="20"/>
          <w:szCs w:val="20"/>
        </w:rPr>
        <w:t xml:space="preserve"> ii </w:t>
      </w:r>
      <w:proofErr w:type="spellStart"/>
      <w:r w:rsidRPr="009D0D06">
        <w:rPr>
          <w:color w:val="000000"/>
          <w:sz w:val="20"/>
          <w:szCs w:val="20"/>
        </w:rPr>
        <w:t>legunt</w:t>
      </w:r>
      <w:proofErr w:type="spellEnd"/>
      <w:r w:rsidRPr="009D0D06">
        <w:rPr>
          <w:color w:val="000000"/>
          <w:sz w:val="20"/>
          <w:szCs w:val="20"/>
        </w:rPr>
        <w:t xml:space="preserve"> </w:t>
      </w:r>
      <w:proofErr w:type="spellStart"/>
      <w:r w:rsidRPr="009D0D06">
        <w:rPr>
          <w:color w:val="000000"/>
          <w:sz w:val="20"/>
          <w:szCs w:val="20"/>
        </w:rPr>
        <w:t>saepius</w:t>
      </w:r>
      <w:proofErr w:type="spellEnd"/>
      <w:r w:rsidRPr="009D0D06">
        <w:rPr>
          <w:color w:val="000000"/>
          <w:sz w:val="20"/>
          <w:szCs w:val="20"/>
        </w:rPr>
        <w:t xml:space="preserve">. </w:t>
      </w:r>
      <w:proofErr w:type="spellStart"/>
      <w:r w:rsidRPr="009D0D06">
        <w:rPr>
          <w:color w:val="000000"/>
          <w:sz w:val="20"/>
          <w:szCs w:val="20"/>
        </w:rPr>
        <w:t>Claritas</w:t>
      </w:r>
      <w:proofErr w:type="spellEnd"/>
      <w:r w:rsidRPr="009D0D06">
        <w:rPr>
          <w:color w:val="000000"/>
          <w:sz w:val="20"/>
          <w:szCs w:val="20"/>
        </w:rPr>
        <w:t xml:space="preserve"> </w:t>
      </w:r>
      <w:proofErr w:type="spellStart"/>
      <w:r w:rsidRPr="009D0D06">
        <w:rPr>
          <w:color w:val="000000"/>
          <w:sz w:val="20"/>
          <w:szCs w:val="20"/>
        </w:rPr>
        <w:t>est</w:t>
      </w:r>
      <w:proofErr w:type="spellEnd"/>
      <w:r w:rsidRPr="009D0D06">
        <w:rPr>
          <w:color w:val="000000"/>
          <w:sz w:val="20"/>
          <w:szCs w:val="20"/>
        </w:rPr>
        <w:t xml:space="preserve"> </w:t>
      </w:r>
      <w:proofErr w:type="spellStart"/>
      <w:r w:rsidRPr="009D0D06">
        <w:rPr>
          <w:color w:val="000000"/>
          <w:sz w:val="20"/>
          <w:szCs w:val="20"/>
        </w:rPr>
        <w:t>etiam</w:t>
      </w:r>
      <w:proofErr w:type="spellEnd"/>
      <w:r w:rsidRPr="009D0D06">
        <w:rPr>
          <w:color w:val="000000"/>
          <w:sz w:val="20"/>
          <w:szCs w:val="20"/>
        </w:rPr>
        <w:t xml:space="preserve"> </w:t>
      </w:r>
      <w:proofErr w:type="spellStart"/>
      <w:r w:rsidRPr="009D0D06">
        <w:rPr>
          <w:color w:val="000000"/>
          <w:sz w:val="20"/>
          <w:szCs w:val="20"/>
        </w:rPr>
        <w:t>processus</w:t>
      </w:r>
      <w:proofErr w:type="spellEnd"/>
      <w:r w:rsidRPr="009D0D06">
        <w:rPr>
          <w:color w:val="000000"/>
          <w:sz w:val="20"/>
          <w:szCs w:val="20"/>
        </w:rPr>
        <w:t xml:space="preserve"> </w:t>
      </w:r>
      <w:proofErr w:type="spellStart"/>
      <w:r w:rsidRPr="009D0D06">
        <w:rPr>
          <w:color w:val="000000"/>
          <w:sz w:val="20"/>
          <w:szCs w:val="20"/>
        </w:rPr>
        <w:t>dynamicus</w:t>
      </w:r>
      <w:proofErr w:type="spellEnd"/>
      <w:r w:rsidRPr="009D0D06">
        <w:rPr>
          <w:color w:val="000000"/>
          <w:sz w:val="20"/>
          <w:szCs w:val="20"/>
        </w:rPr>
        <w:t xml:space="preserve">, qui sequitur </w:t>
      </w:r>
      <w:proofErr w:type="spellStart"/>
      <w:r w:rsidRPr="009D0D06">
        <w:rPr>
          <w:color w:val="000000"/>
          <w:sz w:val="20"/>
          <w:szCs w:val="20"/>
        </w:rPr>
        <w:t>mutationem</w:t>
      </w:r>
      <w:proofErr w:type="spellEnd"/>
      <w:r w:rsidRPr="009D0D06">
        <w:rPr>
          <w:color w:val="000000"/>
          <w:sz w:val="20"/>
          <w:szCs w:val="20"/>
        </w:rPr>
        <w:t xml:space="preserve"> </w:t>
      </w:r>
      <w:proofErr w:type="spellStart"/>
      <w:r w:rsidRPr="009D0D06">
        <w:rPr>
          <w:color w:val="000000"/>
          <w:sz w:val="20"/>
          <w:szCs w:val="20"/>
        </w:rPr>
        <w:t>consuetudium</w:t>
      </w:r>
      <w:proofErr w:type="spellEnd"/>
      <w:r w:rsidRPr="009D0D06">
        <w:rPr>
          <w:color w:val="000000"/>
          <w:sz w:val="20"/>
          <w:szCs w:val="20"/>
        </w:rPr>
        <w:t xml:space="preserve"> </w:t>
      </w:r>
      <w:proofErr w:type="spellStart"/>
      <w:r w:rsidRPr="009D0D06">
        <w:rPr>
          <w:color w:val="000000"/>
          <w:sz w:val="20"/>
          <w:szCs w:val="20"/>
        </w:rPr>
        <w:t>lectorum</w:t>
      </w:r>
      <w:proofErr w:type="spellEnd"/>
      <w:r w:rsidRPr="009D0D06">
        <w:rPr>
          <w:color w:val="000000"/>
          <w:sz w:val="20"/>
          <w:szCs w:val="20"/>
        </w:rPr>
        <w:t> </w:t>
      </w:r>
    </w:p>
    <w:p w14:paraId="5D5AFE37" w14:textId="6D9095E3" w:rsidR="00F62AA2" w:rsidRPr="009D0D06" w:rsidRDefault="00F62AA2" w:rsidP="00F62AA2">
      <w:pPr>
        <w:pStyle w:val="NormalWeb"/>
        <w:shd w:val="clear" w:color="auto" w:fill="FFFFFF"/>
        <w:spacing w:before="120" w:beforeAutospacing="0" w:after="120" w:afterAutospacing="0" w:line="330" w:lineRule="atLeast"/>
        <w:jc w:val="both"/>
        <w:rPr>
          <w:color w:val="000000"/>
        </w:rPr>
      </w:pPr>
      <w:r w:rsidRPr="009D0D06">
        <w:rPr>
          <w:b/>
          <w:bCs/>
          <w:color w:val="000000"/>
        </w:rPr>
        <w:t xml:space="preserve">4. Conclusion </w:t>
      </w:r>
    </w:p>
    <w:p w14:paraId="06D77427" w14:textId="77777777" w:rsidR="00F62AA2" w:rsidRPr="006C1BE2" w:rsidRDefault="00F62AA2" w:rsidP="006C1BE2">
      <w:pPr>
        <w:pStyle w:val="NormalWeb"/>
        <w:shd w:val="clear" w:color="auto" w:fill="FFFFFF"/>
        <w:spacing w:before="120" w:beforeAutospacing="0" w:after="120" w:afterAutospacing="0" w:line="330" w:lineRule="atLeast"/>
        <w:jc w:val="both"/>
        <w:rPr>
          <w:b/>
          <w:bCs/>
          <w:color w:val="000000"/>
        </w:rPr>
      </w:pPr>
      <w:r w:rsidRPr="009D0D06">
        <w:rPr>
          <w:color w:val="000000"/>
          <w:sz w:val="20"/>
          <w:szCs w:val="20"/>
        </w:rPr>
        <w:t xml:space="preserve">Lorem ipsum dolor sit </w:t>
      </w:r>
      <w:proofErr w:type="spellStart"/>
      <w:r w:rsidRPr="009D0D06">
        <w:rPr>
          <w:color w:val="000000"/>
          <w:sz w:val="20"/>
          <w:szCs w:val="20"/>
        </w:rPr>
        <w:t>amet</w:t>
      </w:r>
      <w:proofErr w:type="spellEnd"/>
      <w:r w:rsidRPr="009D0D06">
        <w:rPr>
          <w:color w:val="000000"/>
          <w:sz w:val="20"/>
          <w:szCs w:val="20"/>
        </w:rPr>
        <w:t xml:space="preserve">, </w:t>
      </w:r>
      <w:proofErr w:type="spellStart"/>
      <w:r w:rsidRPr="009D0D06">
        <w:rPr>
          <w:color w:val="000000"/>
          <w:sz w:val="20"/>
          <w:szCs w:val="20"/>
        </w:rPr>
        <w:t>consectetuer</w:t>
      </w:r>
      <w:proofErr w:type="spellEnd"/>
      <w:r w:rsidRPr="009D0D06">
        <w:rPr>
          <w:color w:val="000000"/>
          <w:sz w:val="20"/>
          <w:szCs w:val="20"/>
        </w:rPr>
        <w:t xml:space="preserve"> </w:t>
      </w:r>
      <w:proofErr w:type="spellStart"/>
      <w:r w:rsidRPr="009D0D06">
        <w:rPr>
          <w:color w:val="000000"/>
          <w:sz w:val="20"/>
          <w:szCs w:val="20"/>
        </w:rPr>
        <w:t>adipiscing</w:t>
      </w:r>
      <w:proofErr w:type="spellEnd"/>
      <w:r w:rsidRPr="009D0D06">
        <w:rPr>
          <w:color w:val="000000"/>
          <w:sz w:val="20"/>
          <w:szCs w:val="20"/>
        </w:rPr>
        <w:t xml:space="preserve"> </w:t>
      </w:r>
      <w:proofErr w:type="spellStart"/>
      <w:r w:rsidRPr="009D0D06">
        <w:rPr>
          <w:color w:val="000000"/>
          <w:sz w:val="20"/>
          <w:szCs w:val="20"/>
        </w:rPr>
        <w:t>elit</w:t>
      </w:r>
      <w:proofErr w:type="spellEnd"/>
      <w:r w:rsidRPr="009D0D06">
        <w:rPr>
          <w:color w:val="000000"/>
          <w:sz w:val="20"/>
          <w:szCs w:val="20"/>
        </w:rPr>
        <w:t xml:space="preserve">, sed diam </w:t>
      </w:r>
      <w:proofErr w:type="spellStart"/>
      <w:r w:rsidRPr="009D0D06">
        <w:rPr>
          <w:color w:val="000000"/>
          <w:sz w:val="20"/>
          <w:szCs w:val="20"/>
        </w:rPr>
        <w:t>nonummy</w:t>
      </w:r>
      <w:proofErr w:type="spellEnd"/>
      <w:r w:rsidRPr="009D0D06">
        <w:rPr>
          <w:color w:val="000000"/>
          <w:sz w:val="20"/>
          <w:szCs w:val="20"/>
        </w:rPr>
        <w:t xml:space="preserve"> </w:t>
      </w:r>
      <w:proofErr w:type="spellStart"/>
      <w:r w:rsidRPr="009D0D06">
        <w:rPr>
          <w:color w:val="000000"/>
          <w:sz w:val="20"/>
          <w:szCs w:val="20"/>
        </w:rPr>
        <w:t>nibh</w:t>
      </w:r>
      <w:proofErr w:type="spellEnd"/>
      <w:r w:rsidRPr="009D0D06">
        <w:rPr>
          <w:color w:val="000000"/>
          <w:sz w:val="20"/>
          <w:szCs w:val="20"/>
        </w:rPr>
        <w:t xml:space="preserve"> </w:t>
      </w:r>
      <w:proofErr w:type="spellStart"/>
      <w:r w:rsidRPr="009D0D06">
        <w:rPr>
          <w:color w:val="000000"/>
          <w:sz w:val="20"/>
          <w:szCs w:val="20"/>
        </w:rPr>
        <w:t>euismod</w:t>
      </w:r>
      <w:proofErr w:type="spellEnd"/>
      <w:r w:rsidRPr="009D0D06">
        <w:rPr>
          <w:color w:val="000000"/>
          <w:sz w:val="20"/>
          <w:szCs w:val="20"/>
        </w:rPr>
        <w:t xml:space="preserve"> </w:t>
      </w:r>
      <w:proofErr w:type="spellStart"/>
      <w:r w:rsidRPr="009D0D06">
        <w:rPr>
          <w:color w:val="000000"/>
          <w:sz w:val="20"/>
          <w:szCs w:val="20"/>
        </w:rPr>
        <w:t>tincidunt</w:t>
      </w:r>
      <w:proofErr w:type="spellEnd"/>
      <w:r w:rsidRPr="009D0D06">
        <w:rPr>
          <w:color w:val="000000"/>
          <w:sz w:val="20"/>
          <w:szCs w:val="20"/>
        </w:rPr>
        <w:t xml:space="preserve"> </w:t>
      </w:r>
      <w:proofErr w:type="spellStart"/>
      <w:r w:rsidRPr="009D0D06">
        <w:rPr>
          <w:color w:val="000000"/>
          <w:sz w:val="20"/>
          <w:szCs w:val="20"/>
        </w:rPr>
        <w:t>ut</w:t>
      </w:r>
      <w:proofErr w:type="spellEnd"/>
      <w:r w:rsidRPr="009D0D06">
        <w:rPr>
          <w:color w:val="000000"/>
          <w:sz w:val="20"/>
          <w:szCs w:val="20"/>
        </w:rPr>
        <w:t xml:space="preserve"> </w:t>
      </w:r>
      <w:proofErr w:type="spellStart"/>
      <w:r w:rsidRPr="009D0D06">
        <w:rPr>
          <w:color w:val="000000"/>
          <w:sz w:val="20"/>
          <w:szCs w:val="20"/>
        </w:rPr>
        <w:t>laoreet</w:t>
      </w:r>
      <w:proofErr w:type="spellEnd"/>
      <w:r w:rsidRPr="009D0D06">
        <w:rPr>
          <w:color w:val="000000"/>
          <w:sz w:val="20"/>
          <w:szCs w:val="20"/>
        </w:rPr>
        <w:t xml:space="preserve"> dolore magna </w:t>
      </w:r>
      <w:proofErr w:type="spellStart"/>
      <w:r w:rsidRPr="009D0D06">
        <w:rPr>
          <w:color w:val="000000"/>
          <w:sz w:val="20"/>
          <w:szCs w:val="20"/>
        </w:rPr>
        <w:t>aliquam</w:t>
      </w:r>
      <w:proofErr w:type="spellEnd"/>
      <w:r w:rsidRPr="009D0D06">
        <w:rPr>
          <w:color w:val="000000"/>
          <w:sz w:val="20"/>
          <w:szCs w:val="20"/>
        </w:rPr>
        <w:t xml:space="preserve"> </w:t>
      </w:r>
      <w:proofErr w:type="spellStart"/>
      <w:r w:rsidRPr="009D0D06">
        <w:rPr>
          <w:color w:val="000000"/>
          <w:sz w:val="20"/>
          <w:szCs w:val="20"/>
        </w:rPr>
        <w:t>erat</w:t>
      </w:r>
      <w:proofErr w:type="spellEnd"/>
      <w:r w:rsidRPr="009D0D06">
        <w:rPr>
          <w:color w:val="000000"/>
          <w:sz w:val="20"/>
          <w:szCs w:val="20"/>
        </w:rPr>
        <w:t xml:space="preserve"> </w:t>
      </w:r>
      <w:proofErr w:type="spellStart"/>
      <w:r w:rsidRPr="009D0D06">
        <w:rPr>
          <w:color w:val="000000"/>
          <w:sz w:val="20"/>
          <w:szCs w:val="20"/>
        </w:rPr>
        <w:t>volutpat</w:t>
      </w:r>
      <w:proofErr w:type="spellEnd"/>
      <w:r w:rsidRPr="009D0D06">
        <w:rPr>
          <w:color w:val="000000"/>
          <w:sz w:val="20"/>
          <w:szCs w:val="20"/>
        </w:rPr>
        <w:t xml:space="preserve">. Ut </w:t>
      </w:r>
      <w:proofErr w:type="spellStart"/>
      <w:r w:rsidRPr="009D0D06">
        <w:rPr>
          <w:color w:val="000000"/>
          <w:sz w:val="20"/>
          <w:szCs w:val="20"/>
        </w:rPr>
        <w:t>wisi</w:t>
      </w:r>
      <w:proofErr w:type="spellEnd"/>
      <w:r w:rsidRPr="009D0D06">
        <w:rPr>
          <w:color w:val="000000"/>
          <w:sz w:val="20"/>
          <w:szCs w:val="20"/>
        </w:rPr>
        <w:t xml:space="preserve"> </w:t>
      </w:r>
      <w:proofErr w:type="spellStart"/>
      <w:r w:rsidRPr="009D0D06">
        <w:rPr>
          <w:color w:val="000000"/>
          <w:sz w:val="20"/>
          <w:szCs w:val="20"/>
        </w:rPr>
        <w:t>enim</w:t>
      </w:r>
      <w:proofErr w:type="spellEnd"/>
      <w:r w:rsidRPr="009D0D06">
        <w:rPr>
          <w:color w:val="000000"/>
          <w:sz w:val="20"/>
          <w:szCs w:val="20"/>
        </w:rPr>
        <w:t xml:space="preserve"> ad minim </w:t>
      </w:r>
      <w:proofErr w:type="spellStart"/>
      <w:r w:rsidRPr="009D0D06">
        <w:rPr>
          <w:color w:val="000000"/>
          <w:sz w:val="20"/>
          <w:szCs w:val="20"/>
        </w:rPr>
        <w:t>veniam</w:t>
      </w:r>
      <w:proofErr w:type="spellEnd"/>
      <w:r w:rsidRPr="009D0D06">
        <w:rPr>
          <w:color w:val="000000"/>
          <w:sz w:val="20"/>
          <w:szCs w:val="20"/>
        </w:rPr>
        <w:t xml:space="preserve">, </w:t>
      </w:r>
      <w:proofErr w:type="spellStart"/>
      <w:r w:rsidRPr="009D0D06">
        <w:rPr>
          <w:color w:val="000000"/>
          <w:sz w:val="20"/>
          <w:szCs w:val="20"/>
        </w:rPr>
        <w:t>quis</w:t>
      </w:r>
      <w:proofErr w:type="spellEnd"/>
      <w:r w:rsidRPr="009D0D06">
        <w:rPr>
          <w:color w:val="000000"/>
          <w:sz w:val="20"/>
          <w:szCs w:val="20"/>
        </w:rPr>
        <w:t xml:space="preserve"> </w:t>
      </w:r>
      <w:proofErr w:type="spellStart"/>
      <w:r w:rsidRPr="009D0D06">
        <w:rPr>
          <w:color w:val="000000"/>
          <w:sz w:val="20"/>
          <w:szCs w:val="20"/>
        </w:rPr>
        <w:t>nostrud</w:t>
      </w:r>
      <w:proofErr w:type="spellEnd"/>
      <w:r w:rsidRPr="009D0D06">
        <w:rPr>
          <w:color w:val="000000"/>
          <w:sz w:val="20"/>
          <w:szCs w:val="20"/>
        </w:rPr>
        <w:t xml:space="preserve"> </w:t>
      </w:r>
      <w:proofErr w:type="spellStart"/>
      <w:r w:rsidRPr="009D0D06">
        <w:rPr>
          <w:color w:val="000000"/>
          <w:sz w:val="20"/>
          <w:szCs w:val="20"/>
        </w:rPr>
        <w:t>exerci</w:t>
      </w:r>
      <w:proofErr w:type="spellEnd"/>
      <w:r w:rsidRPr="009D0D06">
        <w:rPr>
          <w:color w:val="000000"/>
          <w:sz w:val="20"/>
          <w:szCs w:val="20"/>
        </w:rPr>
        <w:t xml:space="preserve"> </w:t>
      </w:r>
      <w:proofErr w:type="spellStart"/>
      <w:r w:rsidRPr="009D0D06">
        <w:rPr>
          <w:color w:val="000000"/>
          <w:sz w:val="20"/>
          <w:szCs w:val="20"/>
        </w:rPr>
        <w:t>tation</w:t>
      </w:r>
      <w:proofErr w:type="spellEnd"/>
      <w:r w:rsidRPr="009D0D06">
        <w:rPr>
          <w:color w:val="000000"/>
          <w:sz w:val="20"/>
          <w:szCs w:val="20"/>
        </w:rPr>
        <w:t xml:space="preserve"> </w:t>
      </w:r>
      <w:proofErr w:type="spellStart"/>
      <w:r w:rsidRPr="009D0D06">
        <w:rPr>
          <w:color w:val="000000"/>
          <w:sz w:val="20"/>
          <w:szCs w:val="20"/>
        </w:rPr>
        <w:t>ullamcorper</w:t>
      </w:r>
      <w:proofErr w:type="spellEnd"/>
      <w:r w:rsidRPr="009D0D06">
        <w:rPr>
          <w:color w:val="000000"/>
          <w:sz w:val="20"/>
          <w:szCs w:val="20"/>
        </w:rPr>
        <w:t xml:space="preserve"> </w:t>
      </w:r>
      <w:proofErr w:type="spellStart"/>
      <w:r w:rsidRPr="009D0D06">
        <w:rPr>
          <w:color w:val="000000"/>
          <w:sz w:val="20"/>
          <w:szCs w:val="20"/>
        </w:rPr>
        <w:t>suscipit</w:t>
      </w:r>
      <w:proofErr w:type="spellEnd"/>
      <w:r w:rsidRPr="009D0D06">
        <w:rPr>
          <w:color w:val="000000"/>
          <w:sz w:val="20"/>
          <w:szCs w:val="20"/>
        </w:rPr>
        <w:t xml:space="preserve"> </w:t>
      </w:r>
      <w:proofErr w:type="spellStart"/>
      <w:r w:rsidRPr="009D0D06">
        <w:rPr>
          <w:color w:val="000000"/>
          <w:sz w:val="20"/>
          <w:szCs w:val="20"/>
        </w:rPr>
        <w:t>lobortis</w:t>
      </w:r>
      <w:proofErr w:type="spellEnd"/>
      <w:r w:rsidRPr="009D0D06">
        <w:rPr>
          <w:color w:val="000000"/>
          <w:sz w:val="20"/>
          <w:szCs w:val="20"/>
        </w:rPr>
        <w:t xml:space="preserve"> </w:t>
      </w:r>
      <w:proofErr w:type="spellStart"/>
      <w:r w:rsidRPr="009D0D06">
        <w:rPr>
          <w:color w:val="000000"/>
          <w:sz w:val="20"/>
          <w:szCs w:val="20"/>
        </w:rPr>
        <w:t>nisl</w:t>
      </w:r>
      <w:proofErr w:type="spellEnd"/>
      <w:r w:rsidRPr="009D0D06">
        <w:rPr>
          <w:color w:val="000000"/>
          <w:sz w:val="20"/>
          <w:szCs w:val="20"/>
        </w:rPr>
        <w:t xml:space="preserve"> </w:t>
      </w:r>
      <w:proofErr w:type="spellStart"/>
      <w:r w:rsidRPr="009D0D06">
        <w:rPr>
          <w:color w:val="000000"/>
          <w:sz w:val="20"/>
          <w:szCs w:val="20"/>
        </w:rPr>
        <w:t>ut</w:t>
      </w:r>
      <w:proofErr w:type="spellEnd"/>
      <w:r w:rsidRPr="009D0D06">
        <w:rPr>
          <w:color w:val="000000"/>
          <w:sz w:val="20"/>
          <w:szCs w:val="20"/>
        </w:rPr>
        <w:t xml:space="preserve"> </w:t>
      </w:r>
      <w:proofErr w:type="spellStart"/>
      <w:r w:rsidRPr="009D0D06">
        <w:rPr>
          <w:color w:val="000000"/>
          <w:sz w:val="20"/>
          <w:szCs w:val="20"/>
        </w:rPr>
        <w:t>aliquip</w:t>
      </w:r>
      <w:proofErr w:type="spellEnd"/>
      <w:r w:rsidRPr="009D0D06">
        <w:rPr>
          <w:color w:val="000000"/>
          <w:sz w:val="20"/>
          <w:szCs w:val="20"/>
        </w:rPr>
        <w:t xml:space="preserve"> ex </w:t>
      </w:r>
      <w:proofErr w:type="spellStart"/>
      <w:r w:rsidRPr="009D0D06">
        <w:rPr>
          <w:color w:val="000000"/>
          <w:sz w:val="20"/>
          <w:szCs w:val="20"/>
        </w:rPr>
        <w:t>ea</w:t>
      </w:r>
      <w:proofErr w:type="spellEnd"/>
      <w:r w:rsidRPr="009D0D06">
        <w:rPr>
          <w:color w:val="000000"/>
          <w:sz w:val="20"/>
          <w:szCs w:val="20"/>
        </w:rPr>
        <w:t xml:space="preserve"> </w:t>
      </w:r>
      <w:proofErr w:type="spellStart"/>
      <w:r w:rsidRPr="009D0D06">
        <w:rPr>
          <w:color w:val="000000"/>
          <w:sz w:val="20"/>
          <w:szCs w:val="20"/>
        </w:rPr>
        <w:t>commodo</w:t>
      </w:r>
      <w:proofErr w:type="spellEnd"/>
      <w:r w:rsidRPr="009D0D06">
        <w:rPr>
          <w:color w:val="000000"/>
          <w:sz w:val="20"/>
          <w:szCs w:val="20"/>
        </w:rPr>
        <w:t xml:space="preserve"> </w:t>
      </w:r>
      <w:proofErr w:type="spellStart"/>
      <w:r w:rsidRPr="009D0D06">
        <w:rPr>
          <w:color w:val="000000"/>
          <w:sz w:val="20"/>
          <w:szCs w:val="20"/>
        </w:rPr>
        <w:t>consequat</w:t>
      </w:r>
      <w:proofErr w:type="spellEnd"/>
      <w:r w:rsidRPr="009D0D06">
        <w:rPr>
          <w:color w:val="000000"/>
          <w:sz w:val="20"/>
          <w:szCs w:val="20"/>
        </w:rPr>
        <w:t xml:space="preserve">. Duis autem vel </w:t>
      </w:r>
      <w:proofErr w:type="spellStart"/>
      <w:r w:rsidRPr="009D0D06">
        <w:rPr>
          <w:color w:val="000000"/>
          <w:sz w:val="20"/>
          <w:szCs w:val="20"/>
        </w:rPr>
        <w:t>eum</w:t>
      </w:r>
      <w:proofErr w:type="spellEnd"/>
      <w:r w:rsidRPr="009D0D06">
        <w:rPr>
          <w:color w:val="000000"/>
          <w:sz w:val="20"/>
          <w:szCs w:val="20"/>
        </w:rPr>
        <w:t xml:space="preserve"> </w:t>
      </w:r>
      <w:proofErr w:type="spellStart"/>
      <w:r w:rsidRPr="009D0D06">
        <w:rPr>
          <w:color w:val="000000"/>
          <w:sz w:val="20"/>
          <w:szCs w:val="20"/>
        </w:rPr>
        <w:t>iriure</w:t>
      </w:r>
      <w:proofErr w:type="spellEnd"/>
      <w:r w:rsidRPr="009D0D06">
        <w:rPr>
          <w:color w:val="000000"/>
          <w:sz w:val="20"/>
          <w:szCs w:val="20"/>
        </w:rPr>
        <w:t xml:space="preserve"> dolor in </w:t>
      </w:r>
      <w:proofErr w:type="spellStart"/>
      <w:r w:rsidRPr="009D0D06">
        <w:rPr>
          <w:color w:val="000000"/>
          <w:sz w:val="20"/>
          <w:szCs w:val="20"/>
        </w:rPr>
        <w:t>hendrerit</w:t>
      </w:r>
      <w:proofErr w:type="spellEnd"/>
      <w:r w:rsidRPr="009D0D06">
        <w:rPr>
          <w:color w:val="000000"/>
          <w:sz w:val="20"/>
          <w:szCs w:val="20"/>
        </w:rPr>
        <w:t xml:space="preserve"> in </w:t>
      </w:r>
      <w:proofErr w:type="spellStart"/>
      <w:r w:rsidRPr="009D0D06">
        <w:rPr>
          <w:color w:val="000000"/>
          <w:sz w:val="20"/>
          <w:szCs w:val="20"/>
        </w:rPr>
        <w:t>vulputate</w:t>
      </w:r>
      <w:proofErr w:type="spellEnd"/>
      <w:r w:rsidRPr="009D0D06">
        <w:rPr>
          <w:color w:val="000000"/>
          <w:sz w:val="20"/>
          <w:szCs w:val="20"/>
        </w:rPr>
        <w:t xml:space="preserve"> </w:t>
      </w:r>
      <w:proofErr w:type="spellStart"/>
      <w:r w:rsidRPr="009D0D06">
        <w:rPr>
          <w:color w:val="000000"/>
          <w:sz w:val="20"/>
          <w:szCs w:val="20"/>
        </w:rPr>
        <w:t>velit</w:t>
      </w:r>
      <w:proofErr w:type="spellEnd"/>
      <w:r w:rsidRPr="009D0D06">
        <w:rPr>
          <w:color w:val="000000"/>
          <w:sz w:val="20"/>
          <w:szCs w:val="20"/>
        </w:rPr>
        <w:t xml:space="preserve"> </w:t>
      </w:r>
      <w:proofErr w:type="spellStart"/>
      <w:r w:rsidRPr="009D0D06">
        <w:rPr>
          <w:color w:val="000000"/>
          <w:sz w:val="20"/>
          <w:szCs w:val="20"/>
        </w:rPr>
        <w:t>esse</w:t>
      </w:r>
      <w:proofErr w:type="spellEnd"/>
      <w:r w:rsidRPr="009D0D06">
        <w:rPr>
          <w:color w:val="000000"/>
          <w:sz w:val="20"/>
          <w:szCs w:val="20"/>
        </w:rPr>
        <w:t xml:space="preserve"> </w:t>
      </w:r>
      <w:proofErr w:type="spellStart"/>
      <w:r w:rsidRPr="009D0D06">
        <w:rPr>
          <w:color w:val="000000"/>
          <w:sz w:val="20"/>
          <w:szCs w:val="20"/>
        </w:rPr>
        <w:t>molestie</w:t>
      </w:r>
      <w:proofErr w:type="spellEnd"/>
      <w:r w:rsidRPr="009D0D06">
        <w:rPr>
          <w:color w:val="000000"/>
          <w:sz w:val="20"/>
          <w:szCs w:val="20"/>
        </w:rPr>
        <w:t xml:space="preserve"> </w:t>
      </w:r>
      <w:proofErr w:type="spellStart"/>
      <w:r w:rsidRPr="009D0D06">
        <w:rPr>
          <w:color w:val="000000"/>
          <w:sz w:val="20"/>
          <w:szCs w:val="20"/>
        </w:rPr>
        <w:t>consequat</w:t>
      </w:r>
      <w:proofErr w:type="spellEnd"/>
      <w:r w:rsidRPr="009D0D06">
        <w:rPr>
          <w:color w:val="000000"/>
          <w:sz w:val="20"/>
          <w:szCs w:val="20"/>
        </w:rPr>
        <w:t xml:space="preserve">, vel illum dolore </w:t>
      </w:r>
      <w:proofErr w:type="spellStart"/>
      <w:r w:rsidRPr="009D0D06">
        <w:rPr>
          <w:color w:val="000000"/>
          <w:sz w:val="20"/>
          <w:szCs w:val="20"/>
        </w:rPr>
        <w:t>eu</w:t>
      </w:r>
      <w:proofErr w:type="spellEnd"/>
      <w:r w:rsidRPr="009D0D06">
        <w:rPr>
          <w:color w:val="000000"/>
          <w:sz w:val="20"/>
          <w:szCs w:val="20"/>
        </w:rPr>
        <w:t xml:space="preserve"> </w:t>
      </w:r>
      <w:proofErr w:type="spellStart"/>
      <w:r w:rsidRPr="009D0D06">
        <w:rPr>
          <w:color w:val="000000"/>
          <w:sz w:val="20"/>
          <w:szCs w:val="20"/>
        </w:rPr>
        <w:t>feugiat</w:t>
      </w:r>
      <w:proofErr w:type="spellEnd"/>
      <w:r w:rsidRPr="009D0D06">
        <w:rPr>
          <w:color w:val="000000"/>
          <w:sz w:val="20"/>
          <w:szCs w:val="20"/>
        </w:rPr>
        <w:t xml:space="preserve"> </w:t>
      </w:r>
      <w:proofErr w:type="spellStart"/>
      <w:r w:rsidRPr="009D0D06">
        <w:rPr>
          <w:color w:val="000000"/>
          <w:sz w:val="20"/>
          <w:szCs w:val="20"/>
        </w:rPr>
        <w:t>nulla</w:t>
      </w:r>
      <w:proofErr w:type="spellEnd"/>
      <w:r w:rsidRPr="009D0D06">
        <w:rPr>
          <w:color w:val="000000"/>
          <w:sz w:val="20"/>
          <w:szCs w:val="20"/>
        </w:rPr>
        <w:t xml:space="preserve"> </w:t>
      </w:r>
      <w:proofErr w:type="spellStart"/>
      <w:r w:rsidRPr="009D0D06">
        <w:rPr>
          <w:color w:val="000000"/>
          <w:sz w:val="20"/>
          <w:szCs w:val="20"/>
        </w:rPr>
        <w:t>facilisis</w:t>
      </w:r>
      <w:proofErr w:type="spellEnd"/>
      <w:r w:rsidRPr="009D0D06">
        <w:rPr>
          <w:color w:val="000000"/>
          <w:sz w:val="20"/>
          <w:szCs w:val="20"/>
        </w:rPr>
        <w:t xml:space="preserve"> at </w:t>
      </w:r>
      <w:proofErr w:type="spellStart"/>
      <w:r w:rsidRPr="009D0D06">
        <w:rPr>
          <w:color w:val="000000"/>
          <w:sz w:val="20"/>
          <w:szCs w:val="20"/>
        </w:rPr>
        <w:t>vero</w:t>
      </w:r>
      <w:proofErr w:type="spellEnd"/>
      <w:r w:rsidRPr="009D0D06">
        <w:rPr>
          <w:color w:val="000000"/>
          <w:sz w:val="20"/>
          <w:szCs w:val="20"/>
        </w:rPr>
        <w:t xml:space="preserve"> eros et </w:t>
      </w:r>
      <w:proofErr w:type="spellStart"/>
      <w:r w:rsidRPr="009D0D06">
        <w:rPr>
          <w:color w:val="000000"/>
          <w:sz w:val="20"/>
          <w:szCs w:val="20"/>
        </w:rPr>
        <w:t>accumsan</w:t>
      </w:r>
      <w:proofErr w:type="spellEnd"/>
      <w:r w:rsidRPr="009D0D06">
        <w:rPr>
          <w:color w:val="000000"/>
          <w:sz w:val="20"/>
          <w:szCs w:val="20"/>
        </w:rPr>
        <w:t xml:space="preserve"> et </w:t>
      </w:r>
      <w:proofErr w:type="spellStart"/>
      <w:r w:rsidRPr="009D0D06">
        <w:rPr>
          <w:color w:val="000000"/>
          <w:sz w:val="20"/>
          <w:szCs w:val="20"/>
        </w:rPr>
        <w:t>iusto</w:t>
      </w:r>
      <w:proofErr w:type="spellEnd"/>
      <w:r w:rsidRPr="009D0D06">
        <w:rPr>
          <w:color w:val="000000"/>
          <w:sz w:val="20"/>
          <w:szCs w:val="20"/>
        </w:rPr>
        <w:t xml:space="preserve"> </w:t>
      </w:r>
      <w:proofErr w:type="spellStart"/>
      <w:r w:rsidRPr="009D0D06">
        <w:rPr>
          <w:color w:val="000000"/>
          <w:sz w:val="20"/>
          <w:szCs w:val="20"/>
        </w:rPr>
        <w:t>odio</w:t>
      </w:r>
      <w:proofErr w:type="spellEnd"/>
      <w:r w:rsidRPr="009D0D06">
        <w:rPr>
          <w:color w:val="000000"/>
          <w:sz w:val="20"/>
          <w:szCs w:val="20"/>
        </w:rPr>
        <w:t xml:space="preserve"> </w:t>
      </w:r>
      <w:proofErr w:type="spellStart"/>
      <w:r w:rsidRPr="009D0D06">
        <w:rPr>
          <w:color w:val="000000"/>
          <w:sz w:val="20"/>
          <w:szCs w:val="20"/>
        </w:rPr>
        <w:t>dignissim</w:t>
      </w:r>
      <w:proofErr w:type="spellEnd"/>
      <w:r w:rsidRPr="009D0D06">
        <w:rPr>
          <w:color w:val="000000"/>
          <w:sz w:val="20"/>
          <w:szCs w:val="20"/>
        </w:rPr>
        <w:t xml:space="preserve"> qui </w:t>
      </w:r>
      <w:proofErr w:type="spellStart"/>
      <w:r w:rsidRPr="009D0D06">
        <w:rPr>
          <w:color w:val="000000"/>
          <w:sz w:val="20"/>
          <w:szCs w:val="20"/>
        </w:rPr>
        <w:t>blandit</w:t>
      </w:r>
      <w:proofErr w:type="spellEnd"/>
      <w:r w:rsidRPr="009D0D06">
        <w:rPr>
          <w:color w:val="000000"/>
          <w:sz w:val="20"/>
          <w:szCs w:val="20"/>
        </w:rPr>
        <w:t xml:space="preserve"> </w:t>
      </w:r>
      <w:proofErr w:type="spellStart"/>
      <w:r w:rsidRPr="009D0D06">
        <w:rPr>
          <w:color w:val="000000"/>
          <w:sz w:val="20"/>
          <w:szCs w:val="20"/>
        </w:rPr>
        <w:t>praesent</w:t>
      </w:r>
      <w:proofErr w:type="spellEnd"/>
      <w:r w:rsidRPr="009D0D06">
        <w:rPr>
          <w:color w:val="000000"/>
          <w:sz w:val="20"/>
          <w:szCs w:val="20"/>
        </w:rPr>
        <w:t xml:space="preserve"> </w:t>
      </w:r>
      <w:proofErr w:type="spellStart"/>
      <w:r w:rsidRPr="009D0D06">
        <w:rPr>
          <w:color w:val="000000"/>
          <w:sz w:val="20"/>
          <w:szCs w:val="20"/>
        </w:rPr>
        <w:t>luptatum</w:t>
      </w:r>
      <w:proofErr w:type="spellEnd"/>
      <w:r w:rsidRPr="009D0D06">
        <w:rPr>
          <w:color w:val="000000"/>
          <w:sz w:val="20"/>
          <w:szCs w:val="20"/>
        </w:rPr>
        <w:t xml:space="preserve"> </w:t>
      </w:r>
      <w:proofErr w:type="spellStart"/>
      <w:r w:rsidRPr="009D0D06">
        <w:rPr>
          <w:color w:val="000000"/>
          <w:sz w:val="20"/>
          <w:szCs w:val="20"/>
        </w:rPr>
        <w:t>zzril</w:t>
      </w:r>
      <w:proofErr w:type="spellEnd"/>
      <w:r w:rsidRPr="009D0D06">
        <w:rPr>
          <w:color w:val="000000"/>
          <w:sz w:val="20"/>
          <w:szCs w:val="20"/>
        </w:rPr>
        <w:t xml:space="preserve"> </w:t>
      </w:r>
      <w:proofErr w:type="spellStart"/>
      <w:r w:rsidRPr="009D0D06">
        <w:rPr>
          <w:color w:val="000000"/>
          <w:sz w:val="20"/>
          <w:szCs w:val="20"/>
        </w:rPr>
        <w:t>delenit</w:t>
      </w:r>
      <w:proofErr w:type="spellEnd"/>
      <w:r w:rsidRPr="009D0D06">
        <w:rPr>
          <w:color w:val="000000"/>
          <w:sz w:val="20"/>
          <w:szCs w:val="20"/>
        </w:rPr>
        <w:t xml:space="preserve"> </w:t>
      </w:r>
      <w:proofErr w:type="spellStart"/>
      <w:r w:rsidRPr="009D0D06">
        <w:rPr>
          <w:color w:val="000000"/>
          <w:sz w:val="20"/>
          <w:szCs w:val="20"/>
        </w:rPr>
        <w:t>augue</w:t>
      </w:r>
      <w:proofErr w:type="spellEnd"/>
      <w:r w:rsidRPr="009D0D06">
        <w:rPr>
          <w:color w:val="000000"/>
          <w:sz w:val="20"/>
          <w:szCs w:val="20"/>
        </w:rPr>
        <w:t xml:space="preserve"> </w:t>
      </w:r>
      <w:proofErr w:type="spellStart"/>
      <w:r w:rsidRPr="009D0D06">
        <w:rPr>
          <w:color w:val="000000"/>
          <w:sz w:val="20"/>
          <w:szCs w:val="20"/>
        </w:rPr>
        <w:t>duis</w:t>
      </w:r>
      <w:proofErr w:type="spellEnd"/>
      <w:r w:rsidRPr="009D0D06">
        <w:rPr>
          <w:color w:val="000000"/>
          <w:sz w:val="20"/>
          <w:szCs w:val="20"/>
        </w:rPr>
        <w:t xml:space="preserve"> dolore </w:t>
      </w:r>
      <w:proofErr w:type="spellStart"/>
      <w:r w:rsidRPr="009D0D06">
        <w:rPr>
          <w:color w:val="000000"/>
          <w:sz w:val="20"/>
          <w:szCs w:val="20"/>
        </w:rPr>
        <w:t>te</w:t>
      </w:r>
      <w:proofErr w:type="spellEnd"/>
      <w:r w:rsidRPr="009D0D06">
        <w:rPr>
          <w:color w:val="000000"/>
          <w:sz w:val="20"/>
          <w:szCs w:val="20"/>
        </w:rPr>
        <w:t xml:space="preserve"> </w:t>
      </w:r>
      <w:proofErr w:type="spellStart"/>
      <w:r w:rsidRPr="009D0D06">
        <w:rPr>
          <w:color w:val="000000"/>
          <w:sz w:val="20"/>
          <w:szCs w:val="20"/>
        </w:rPr>
        <w:t>feugait</w:t>
      </w:r>
      <w:proofErr w:type="spellEnd"/>
      <w:r w:rsidRPr="009D0D06">
        <w:rPr>
          <w:color w:val="000000"/>
          <w:sz w:val="20"/>
          <w:szCs w:val="20"/>
        </w:rPr>
        <w:t xml:space="preserve"> </w:t>
      </w:r>
      <w:proofErr w:type="spellStart"/>
      <w:r w:rsidRPr="009D0D06">
        <w:rPr>
          <w:color w:val="000000"/>
          <w:sz w:val="20"/>
          <w:szCs w:val="20"/>
        </w:rPr>
        <w:t>nulla</w:t>
      </w:r>
      <w:proofErr w:type="spellEnd"/>
      <w:r w:rsidRPr="009D0D06">
        <w:rPr>
          <w:color w:val="000000"/>
          <w:sz w:val="20"/>
          <w:szCs w:val="20"/>
        </w:rPr>
        <w:t xml:space="preserve"> </w:t>
      </w:r>
      <w:proofErr w:type="spellStart"/>
      <w:r w:rsidRPr="009D0D06">
        <w:rPr>
          <w:color w:val="000000"/>
          <w:sz w:val="20"/>
          <w:szCs w:val="20"/>
        </w:rPr>
        <w:t>facilisi</w:t>
      </w:r>
      <w:proofErr w:type="spellEnd"/>
      <w:r w:rsidRPr="009D0D06">
        <w:rPr>
          <w:color w:val="000000"/>
          <w:sz w:val="20"/>
          <w:szCs w:val="20"/>
        </w:rPr>
        <w:t xml:space="preserve">. Nam liber </w:t>
      </w:r>
      <w:proofErr w:type="spellStart"/>
      <w:r w:rsidRPr="009D0D06">
        <w:rPr>
          <w:color w:val="000000"/>
          <w:sz w:val="20"/>
          <w:szCs w:val="20"/>
        </w:rPr>
        <w:t>tempor</w:t>
      </w:r>
      <w:proofErr w:type="spellEnd"/>
      <w:r w:rsidRPr="009D0D06">
        <w:rPr>
          <w:color w:val="000000"/>
          <w:sz w:val="20"/>
          <w:szCs w:val="20"/>
        </w:rPr>
        <w:t xml:space="preserve"> cum </w:t>
      </w:r>
      <w:proofErr w:type="spellStart"/>
      <w:r w:rsidRPr="009D0D06">
        <w:rPr>
          <w:color w:val="000000"/>
          <w:sz w:val="20"/>
          <w:szCs w:val="20"/>
        </w:rPr>
        <w:t>soluta</w:t>
      </w:r>
      <w:proofErr w:type="spellEnd"/>
      <w:r w:rsidRPr="009D0D06">
        <w:rPr>
          <w:color w:val="000000"/>
          <w:sz w:val="20"/>
          <w:szCs w:val="20"/>
        </w:rPr>
        <w:t xml:space="preserve"> nobis </w:t>
      </w:r>
      <w:proofErr w:type="spellStart"/>
      <w:r w:rsidRPr="009D0D06">
        <w:rPr>
          <w:color w:val="000000"/>
          <w:sz w:val="20"/>
          <w:szCs w:val="20"/>
        </w:rPr>
        <w:t>eleifend</w:t>
      </w:r>
      <w:proofErr w:type="spellEnd"/>
      <w:r w:rsidRPr="009D0D06">
        <w:rPr>
          <w:color w:val="000000"/>
          <w:sz w:val="20"/>
          <w:szCs w:val="20"/>
        </w:rPr>
        <w:t xml:space="preserve"> option </w:t>
      </w:r>
      <w:proofErr w:type="spellStart"/>
      <w:r w:rsidRPr="009D0D06">
        <w:rPr>
          <w:color w:val="000000"/>
          <w:sz w:val="20"/>
          <w:szCs w:val="20"/>
        </w:rPr>
        <w:t>congue</w:t>
      </w:r>
      <w:proofErr w:type="spellEnd"/>
      <w:r w:rsidRPr="009D0D06">
        <w:rPr>
          <w:color w:val="000000"/>
          <w:sz w:val="20"/>
          <w:szCs w:val="20"/>
        </w:rPr>
        <w:t xml:space="preserve"> nihil </w:t>
      </w:r>
      <w:proofErr w:type="spellStart"/>
      <w:r w:rsidRPr="009D0D06">
        <w:rPr>
          <w:color w:val="000000"/>
          <w:sz w:val="20"/>
          <w:szCs w:val="20"/>
        </w:rPr>
        <w:t>imperdiet</w:t>
      </w:r>
      <w:proofErr w:type="spellEnd"/>
      <w:r w:rsidRPr="009D0D06">
        <w:rPr>
          <w:color w:val="000000"/>
          <w:sz w:val="20"/>
          <w:szCs w:val="20"/>
        </w:rPr>
        <w:t xml:space="preserve"> doming id </w:t>
      </w:r>
      <w:proofErr w:type="spellStart"/>
      <w:r w:rsidRPr="009D0D06">
        <w:rPr>
          <w:color w:val="000000"/>
          <w:sz w:val="20"/>
          <w:szCs w:val="20"/>
        </w:rPr>
        <w:t>quod</w:t>
      </w:r>
      <w:proofErr w:type="spellEnd"/>
      <w:r w:rsidRPr="009D0D06">
        <w:rPr>
          <w:color w:val="000000"/>
          <w:sz w:val="20"/>
          <w:szCs w:val="20"/>
        </w:rPr>
        <w:t xml:space="preserve"> </w:t>
      </w:r>
      <w:proofErr w:type="spellStart"/>
      <w:r w:rsidRPr="009D0D06">
        <w:rPr>
          <w:color w:val="000000"/>
          <w:sz w:val="20"/>
          <w:szCs w:val="20"/>
        </w:rPr>
        <w:t>mazim</w:t>
      </w:r>
      <w:proofErr w:type="spellEnd"/>
      <w:r w:rsidRPr="009D0D06">
        <w:rPr>
          <w:color w:val="000000"/>
          <w:sz w:val="20"/>
          <w:szCs w:val="20"/>
        </w:rPr>
        <w:t xml:space="preserve"> </w:t>
      </w:r>
      <w:proofErr w:type="spellStart"/>
      <w:r w:rsidRPr="009D0D06">
        <w:rPr>
          <w:color w:val="000000"/>
          <w:sz w:val="20"/>
          <w:szCs w:val="20"/>
        </w:rPr>
        <w:t>placerat</w:t>
      </w:r>
      <w:proofErr w:type="spellEnd"/>
      <w:r w:rsidRPr="009D0D06">
        <w:rPr>
          <w:color w:val="000000"/>
          <w:sz w:val="20"/>
          <w:szCs w:val="20"/>
        </w:rPr>
        <w:t xml:space="preserve"> facer </w:t>
      </w:r>
      <w:proofErr w:type="spellStart"/>
      <w:r w:rsidRPr="009D0D06">
        <w:rPr>
          <w:color w:val="000000"/>
          <w:sz w:val="20"/>
          <w:szCs w:val="20"/>
        </w:rPr>
        <w:t>possim</w:t>
      </w:r>
      <w:proofErr w:type="spellEnd"/>
      <w:r w:rsidRPr="009D0D06">
        <w:rPr>
          <w:color w:val="000000"/>
          <w:sz w:val="20"/>
          <w:szCs w:val="20"/>
        </w:rPr>
        <w:t xml:space="preserve"> </w:t>
      </w:r>
      <w:proofErr w:type="spellStart"/>
      <w:r w:rsidRPr="009D0D06">
        <w:rPr>
          <w:color w:val="000000"/>
          <w:sz w:val="20"/>
          <w:szCs w:val="20"/>
        </w:rPr>
        <w:t>assum</w:t>
      </w:r>
      <w:proofErr w:type="spellEnd"/>
      <w:r w:rsidRPr="009D0D06">
        <w:rPr>
          <w:color w:val="000000"/>
          <w:sz w:val="20"/>
          <w:szCs w:val="20"/>
        </w:rPr>
        <w:t xml:space="preserve">. </w:t>
      </w:r>
      <w:proofErr w:type="spellStart"/>
      <w:r w:rsidRPr="009D0D06">
        <w:rPr>
          <w:color w:val="000000"/>
          <w:sz w:val="20"/>
          <w:szCs w:val="20"/>
        </w:rPr>
        <w:t>Typi</w:t>
      </w:r>
      <w:proofErr w:type="spellEnd"/>
      <w:r w:rsidRPr="009D0D06">
        <w:rPr>
          <w:color w:val="000000"/>
          <w:sz w:val="20"/>
          <w:szCs w:val="20"/>
        </w:rPr>
        <w:t xml:space="preserve"> non </w:t>
      </w:r>
      <w:proofErr w:type="spellStart"/>
      <w:r w:rsidRPr="009D0D06">
        <w:rPr>
          <w:color w:val="000000"/>
          <w:sz w:val="20"/>
          <w:szCs w:val="20"/>
        </w:rPr>
        <w:t>habent</w:t>
      </w:r>
      <w:proofErr w:type="spellEnd"/>
      <w:r w:rsidRPr="009D0D06">
        <w:rPr>
          <w:color w:val="000000"/>
          <w:sz w:val="20"/>
          <w:szCs w:val="20"/>
        </w:rPr>
        <w:t xml:space="preserve"> </w:t>
      </w:r>
      <w:proofErr w:type="spellStart"/>
      <w:r w:rsidRPr="009D0D06">
        <w:rPr>
          <w:color w:val="000000"/>
          <w:sz w:val="20"/>
          <w:szCs w:val="20"/>
        </w:rPr>
        <w:t>claritatem</w:t>
      </w:r>
      <w:proofErr w:type="spellEnd"/>
      <w:r w:rsidRPr="009D0D06">
        <w:rPr>
          <w:color w:val="000000"/>
          <w:sz w:val="20"/>
          <w:szCs w:val="20"/>
        </w:rPr>
        <w:t xml:space="preserve"> </w:t>
      </w:r>
      <w:proofErr w:type="spellStart"/>
      <w:r w:rsidRPr="009D0D06">
        <w:rPr>
          <w:color w:val="000000"/>
          <w:sz w:val="20"/>
          <w:szCs w:val="20"/>
        </w:rPr>
        <w:t>insitam</w:t>
      </w:r>
      <w:proofErr w:type="spellEnd"/>
      <w:r w:rsidRPr="009D0D06">
        <w:rPr>
          <w:color w:val="000000"/>
          <w:sz w:val="20"/>
          <w:szCs w:val="20"/>
        </w:rPr>
        <w:t xml:space="preserve">; </w:t>
      </w:r>
      <w:proofErr w:type="spellStart"/>
      <w:r w:rsidRPr="009D0D06">
        <w:rPr>
          <w:color w:val="000000"/>
          <w:sz w:val="20"/>
          <w:szCs w:val="20"/>
        </w:rPr>
        <w:t>est</w:t>
      </w:r>
      <w:proofErr w:type="spellEnd"/>
      <w:r w:rsidRPr="009D0D06">
        <w:rPr>
          <w:color w:val="000000"/>
          <w:sz w:val="20"/>
          <w:szCs w:val="20"/>
        </w:rPr>
        <w:t xml:space="preserve"> usus </w:t>
      </w:r>
      <w:proofErr w:type="spellStart"/>
      <w:r w:rsidRPr="009D0D06">
        <w:rPr>
          <w:color w:val="000000"/>
          <w:sz w:val="20"/>
          <w:szCs w:val="20"/>
        </w:rPr>
        <w:t>legentis</w:t>
      </w:r>
      <w:proofErr w:type="spellEnd"/>
      <w:r w:rsidRPr="009D0D06">
        <w:rPr>
          <w:color w:val="000000"/>
          <w:sz w:val="20"/>
          <w:szCs w:val="20"/>
        </w:rPr>
        <w:t xml:space="preserve"> in </w:t>
      </w:r>
      <w:proofErr w:type="spellStart"/>
      <w:r w:rsidRPr="009D0D06">
        <w:rPr>
          <w:color w:val="000000"/>
          <w:sz w:val="20"/>
          <w:szCs w:val="20"/>
        </w:rPr>
        <w:t>iis</w:t>
      </w:r>
      <w:proofErr w:type="spellEnd"/>
      <w:r w:rsidRPr="009D0D06">
        <w:rPr>
          <w:color w:val="000000"/>
          <w:sz w:val="20"/>
          <w:szCs w:val="20"/>
        </w:rPr>
        <w:t xml:space="preserve"> qui </w:t>
      </w:r>
      <w:proofErr w:type="spellStart"/>
      <w:r w:rsidRPr="009D0D06">
        <w:rPr>
          <w:color w:val="000000"/>
          <w:sz w:val="20"/>
          <w:szCs w:val="20"/>
        </w:rPr>
        <w:t>facit</w:t>
      </w:r>
      <w:proofErr w:type="spellEnd"/>
      <w:r w:rsidRPr="009D0D06">
        <w:rPr>
          <w:color w:val="000000"/>
          <w:sz w:val="20"/>
          <w:szCs w:val="20"/>
        </w:rPr>
        <w:t xml:space="preserve"> </w:t>
      </w:r>
      <w:proofErr w:type="spellStart"/>
      <w:r w:rsidRPr="009D0D06">
        <w:rPr>
          <w:color w:val="000000"/>
          <w:sz w:val="20"/>
          <w:szCs w:val="20"/>
        </w:rPr>
        <w:t>eorum</w:t>
      </w:r>
      <w:proofErr w:type="spellEnd"/>
      <w:r w:rsidRPr="009D0D06">
        <w:rPr>
          <w:color w:val="000000"/>
          <w:sz w:val="20"/>
          <w:szCs w:val="20"/>
        </w:rPr>
        <w:t xml:space="preserve"> </w:t>
      </w:r>
      <w:proofErr w:type="spellStart"/>
      <w:r w:rsidRPr="009D0D06">
        <w:rPr>
          <w:color w:val="000000"/>
          <w:sz w:val="20"/>
          <w:szCs w:val="20"/>
        </w:rPr>
        <w:t>claritatem</w:t>
      </w:r>
      <w:proofErr w:type="spellEnd"/>
      <w:r w:rsidRPr="009D0D06">
        <w:rPr>
          <w:color w:val="000000"/>
          <w:sz w:val="20"/>
          <w:szCs w:val="20"/>
        </w:rPr>
        <w:t xml:space="preserve">. </w:t>
      </w:r>
      <w:proofErr w:type="spellStart"/>
      <w:r w:rsidRPr="009D0D06">
        <w:rPr>
          <w:color w:val="000000"/>
          <w:sz w:val="20"/>
          <w:szCs w:val="20"/>
        </w:rPr>
        <w:t>Investigationes</w:t>
      </w:r>
      <w:proofErr w:type="spellEnd"/>
      <w:r w:rsidRPr="009D0D06">
        <w:rPr>
          <w:color w:val="000000"/>
          <w:sz w:val="20"/>
          <w:szCs w:val="20"/>
        </w:rPr>
        <w:t xml:space="preserve"> </w:t>
      </w:r>
      <w:proofErr w:type="spellStart"/>
      <w:r w:rsidRPr="009D0D06">
        <w:rPr>
          <w:color w:val="000000"/>
          <w:sz w:val="20"/>
          <w:szCs w:val="20"/>
        </w:rPr>
        <w:t>demonstraverunt</w:t>
      </w:r>
      <w:proofErr w:type="spellEnd"/>
      <w:r w:rsidRPr="009D0D06">
        <w:rPr>
          <w:color w:val="000000"/>
          <w:sz w:val="20"/>
          <w:szCs w:val="20"/>
        </w:rPr>
        <w:t xml:space="preserve"> </w:t>
      </w:r>
      <w:proofErr w:type="spellStart"/>
      <w:r w:rsidRPr="009D0D06">
        <w:rPr>
          <w:color w:val="000000"/>
          <w:sz w:val="20"/>
          <w:szCs w:val="20"/>
        </w:rPr>
        <w:t>lectores</w:t>
      </w:r>
      <w:proofErr w:type="spellEnd"/>
      <w:r w:rsidRPr="009D0D06">
        <w:rPr>
          <w:color w:val="000000"/>
          <w:sz w:val="20"/>
          <w:szCs w:val="20"/>
        </w:rPr>
        <w:t xml:space="preserve"> </w:t>
      </w:r>
      <w:proofErr w:type="spellStart"/>
      <w:r w:rsidRPr="009D0D06">
        <w:rPr>
          <w:color w:val="000000"/>
          <w:sz w:val="20"/>
          <w:szCs w:val="20"/>
        </w:rPr>
        <w:t>legere</w:t>
      </w:r>
      <w:proofErr w:type="spellEnd"/>
      <w:r w:rsidRPr="009D0D06">
        <w:rPr>
          <w:color w:val="000000"/>
          <w:sz w:val="20"/>
          <w:szCs w:val="20"/>
        </w:rPr>
        <w:t xml:space="preserve"> me </w:t>
      </w:r>
      <w:proofErr w:type="spellStart"/>
      <w:r w:rsidRPr="009D0D06">
        <w:rPr>
          <w:color w:val="000000"/>
          <w:sz w:val="20"/>
          <w:szCs w:val="20"/>
        </w:rPr>
        <w:t>lius</w:t>
      </w:r>
      <w:proofErr w:type="spellEnd"/>
      <w:r w:rsidRPr="009D0D06">
        <w:rPr>
          <w:color w:val="000000"/>
          <w:sz w:val="20"/>
          <w:szCs w:val="20"/>
        </w:rPr>
        <w:t xml:space="preserve"> </w:t>
      </w:r>
      <w:proofErr w:type="spellStart"/>
      <w:r w:rsidRPr="009D0D06">
        <w:rPr>
          <w:color w:val="000000"/>
          <w:sz w:val="20"/>
          <w:szCs w:val="20"/>
        </w:rPr>
        <w:t>quod</w:t>
      </w:r>
      <w:proofErr w:type="spellEnd"/>
      <w:r w:rsidRPr="009D0D06">
        <w:rPr>
          <w:color w:val="000000"/>
          <w:sz w:val="20"/>
          <w:szCs w:val="20"/>
        </w:rPr>
        <w:t xml:space="preserve"> ii </w:t>
      </w:r>
      <w:proofErr w:type="spellStart"/>
      <w:r w:rsidRPr="006C1BE2">
        <w:rPr>
          <w:color w:val="000000"/>
          <w:sz w:val="20"/>
          <w:szCs w:val="20"/>
        </w:rPr>
        <w:t>legunt</w:t>
      </w:r>
      <w:proofErr w:type="spellEnd"/>
      <w:r w:rsidRPr="006C1BE2">
        <w:rPr>
          <w:color w:val="000000"/>
          <w:sz w:val="20"/>
          <w:szCs w:val="20"/>
        </w:rPr>
        <w:t xml:space="preserve"> </w:t>
      </w:r>
      <w:proofErr w:type="spellStart"/>
      <w:r w:rsidRPr="006C1BE2">
        <w:rPr>
          <w:color w:val="000000"/>
          <w:sz w:val="20"/>
          <w:szCs w:val="20"/>
        </w:rPr>
        <w:t>saepius</w:t>
      </w:r>
      <w:proofErr w:type="spellEnd"/>
      <w:r w:rsidRPr="006C1BE2">
        <w:rPr>
          <w:color w:val="000000"/>
          <w:sz w:val="20"/>
          <w:szCs w:val="20"/>
        </w:rPr>
        <w:t xml:space="preserve">. </w:t>
      </w:r>
      <w:proofErr w:type="spellStart"/>
      <w:r w:rsidRPr="006C1BE2">
        <w:rPr>
          <w:color w:val="000000"/>
          <w:sz w:val="20"/>
          <w:szCs w:val="20"/>
        </w:rPr>
        <w:t>Claritas</w:t>
      </w:r>
      <w:proofErr w:type="spellEnd"/>
      <w:r w:rsidRPr="006C1BE2">
        <w:rPr>
          <w:color w:val="000000"/>
          <w:sz w:val="20"/>
          <w:szCs w:val="20"/>
        </w:rPr>
        <w:t xml:space="preserve"> </w:t>
      </w:r>
      <w:proofErr w:type="spellStart"/>
      <w:r w:rsidRPr="006C1BE2">
        <w:rPr>
          <w:color w:val="000000"/>
          <w:sz w:val="20"/>
          <w:szCs w:val="20"/>
        </w:rPr>
        <w:t>est</w:t>
      </w:r>
      <w:proofErr w:type="spellEnd"/>
      <w:r w:rsidRPr="006C1BE2">
        <w:rPr>
          <w:color w:val="000000"/>
          <w:sz w:val="20"/>
          <w:szCs w:val="20"/>
        </w:rPr>
        <w:t xml:space="preserve"> </w:t>
      </w:r>
      <w:proofErr w:type="spellStart"/>
      <w:r w:rsidRPr="006C1BE2">
        <w:rPr>
          <w:color w:val="000000"/>
          <w:sz w:val="20"/>
          <w:szCs w:val="20"/>
        </w:rPr>
        <w:t>etiam</w:t>
      </w:r>
      <w:proofErr w:type="spellEnd"/>
      <w:r w:rsidRPr="006C1BE2">
        <w:rPr>
          <w:color w:val="000000"/>
          <w:sz w:val="20"/>
          <w:szCs w:val="20"/>
        </w:rPr>
        <w:t xml:space="preserve"> </w:t>
      </w:r>
      <w:proofErr w:type="spellStart"/>
      <w:r w:rsidRPr="006C1BE2">
        <w:rPr>
          <w:color w:val="000000"/>
          <w:sz w:val="20"/>
          <w:szCs w:val="20"/>
        </w:rPr>
        <w:t>processus</w:t>
      </w:r>
      <w:proofErr w:type="spellEnd"/>
      <w:r w:rsidRPr="006C1BE2">
        <w:rPr>
          <w:color w:val="000000"/>
          <w:sz w:val="20"/>
          <w:szCs w:val="20"/>
        </w:rPr>
        <w:t xml:space="preserve"> </w:t>
      </w:r>
      <w:proofErr w:type="spellStart"/>
      <w:r w:rsidRPr="006C1BE2">
        <w:rPr>
          <w:color w:val="000000"/>
          <w:sz w:val="20"/>
          <w:szCs w:val="20"/>
        </w:rPr>
        <w:t>dynamicus</w:t>
      </w:r>
      <w:proofErr w:type="spellEnd"/>
      <w:r w:rsidRPr="006C1BE2">
        <w:rPr>
          <w:color w:val="000000"/>
          <w:sz w:val="20"/>
          <w:szCs w:val="20"/>
        </w:rPr>
        <w:t xml:space="preserve">, qui sequitur </w:t>
      </w:r>
      <w:proofErr w:type="spellStart"/>
      <w:r w:rsidRPr="006C1BE2">
        <w:rPr>
          <w:color w:val="000000"/>
          <w:sz w:val="20"/>
          <w:szCs w:val="20"/>
        </w:rPr>
        <w:t>mutationem</w:t>
      </w:r>
      <w:proofErr w:type="spellEnd"/>
      <w:r w:rsidRPr="006C1BE2">
        <w:rPr>
          <w:color w:val="000000"/>
          <w:sz w:val="20"/>
          <w:szCs w:val="20"/>
        </w:rPr>
        <w:t xml:space="preserve"> </w:t>
      </w:r>
      <w:proofErr w:type="spellStart"/>
      <w:r w:rsidRPr="006C1BE2">
        <w:rPr>
          <w:color w:val="000000"/>
          <w:sz w:val="20"/>
          <w:szCs w:val="20"/>
        </w:rPr>
        <w:t>consuetudium</w:t>
      </w:r>
      <w:proofErr w:type="spellEnd"/>
      <w:r w:rsidRPr="006C1BE2">
        <w:rPr>
          <w:color w:val="000000"/>
          <w:sz w:val="20"/>
          <w:szCs w:val="20"/>
        </w:rPr>
        <w:t xml:space="preserve"> </w:t>
      </w:r>
      <w:proofErr w:type="spellStart"/>
      <w:r w:rsidRPr="006C1BE2">
        <w:rPr>
          <w:color w:val="000000"/>
          <w:sz w:val="20"/>
          <w:szCs w:val="20"/>
        </w:rPr>
        <w:t>lectorum</w:t>
      </w:r>
      <w:proofErr w:type="spellEnd"/>
    </w:p>
    <w:p w14:paraId="606DDB83" w14:textId="0F80EADE" w:rsidR="006C1BE2" w:rsidRPr="006C1BE2" w:rsidRDefault="006C1BE2" w:rsidP="006C1BE2">
      <w:pPr>
        <w:pStyle w:val="NormalWeb"/>
        <w:shd w:val="clear" w:color="auto" w:fill="FFFFFF"/>
        <w:spacing w:before="120" w:beforeAutospacing="0" w:after="120" w:afterAutospacing="0" w:line="330" w:lineRule="atLeast"/>
        <w:jc w:val="both"/>
        <w:rPr>
          <w:b/>
          <w:bCs/>
          <w:color w:val="000000"/>
        </w:rPr>
      </w:pPr>
      <w:r w:rsidRPr="006C1BE2">
        <w:rPr>
          <w:b/>
          <w:bCs/>
          <w:color w:val="000000"/>
        </w:rPr>
        <w:t>5. Recommendations</w:t>
      </w:r>
    </w:p>
    <w:p w14:paraId="128FAC6D" w14:textId="77777777" w:rsidR="00F62AA2" w:rsidRPr="009D0D06" w:rsidRDefault="00F62AA2" w:rsidP="00F62AA2">
      <w:pPr>
        <w:pStyle w:val="NoSpacing"/>
        <w:spacing w:before="120" w:after="120" w:line="360" w:lineRule="auto"/>
        <w:jc w:val="both"/>
        <w:rPr>
          <w:rFonts w:ascii="Times New Roman" w:hAnsi="Times New Roman"/>
          <w:b/>
          <w:sz w:val="16"/>
          <w:szCs w:val="16"/>
        </w:rPr>
      </w:pPr>
    </w:p>
    <w:p w14:paraId="2CD6842D" w14:textId="77777777" w:rsidR="00F62AA2" w:rsidRPr="009D0D06" w:rsidRDefault="00F62AA2" w:rsidP="00F62AA2">
      <w:pPr>
        <w:pStyle w:val="NoSpacing"/>
        <w:spacing w:before="120" w:after="120" w:line="360" w:lineRule="auto"/>
        <w:jc w:val="both"/>
        <w:rPr>
          <w:rFonts w:ascii="Times New Roman" w:hAnsi="Times New Roman"/>
          <w:b/>
          <w:sz w:val="24"/>
          <w:szCs w:val="24"/>
          <w:lang w:val="en-US"/>
        </w:rPr>
      </w:pPr>
      <w:r w:rsidRPr="009D0D06">
        <w:rPr>
          <w:rFonts w:ascii="Times New Roman" w:hAnsi="Times New Roman"/>
          <w:b/>
          <w:sz w:val="24"/>
          <w:szCs w:val="24"/>
        </w:rPr>
        <w:t>R</w:t>
      </w:r>
      <w:r w:rsidRPr="009D0D06">
        <w:rPr>
          <w:rFonts w:ascii="Times New Roman" w:hAnsi="Times New Roman"/>
          <w:b/>
          <w:sz w:val="24"/>
          <w:szCs w:val="24"/>
          <w:lang w:val="en-US"/>
        </w:rPr>
        <w:t xml:space="preserve">EFERENCES </w:t>
      </w:r>
      <w:r w:rsidRPr="009D0D06">
        <w:rPr>
          <w:rFonts w:ascii="Times New Roman" w:hAnsi="Times New Roman"/>
          <w:b/>
          <w:sz w:val="24"/>
          <w:szCs w:val="24"/>
          <w:highlight w:val="yellow"/>
        </w:rPr>
        <w:t xml:space="preserve">You </w:t>
      </w:r>
      <w:proofErr w:type="spellStart"/>
      <w:r w:rsidRPr="009D0D06">
        <w:rPr>
          <w:rFonts w:ascii="Times New Roman" w:hAnsi="Times New Roman"/>
          <w:b/>
          <w:sz w:val="24"/>
          <w:szCs w:val="24"/>
          <w:highlight w:val="yellow"/>
        </w:rPr>
        <w:t>should</w:t>
      </w:r>
      <w:proofErr w:type="spellEnd"/>
      <w:r w:rsidRPr="009D0D06">
        <w:rPr>
          <w:rFonts w:ascii="Times New Roman" w:hAnsi="Times New Roman"/>
          <w:b/>
          <w:sz w:val="24"/>
          <w:szCs w:val="24"/>
          <w:highlight w:val="yellow"/>
        </w:rPr>
        <w:t xml:space="preserve"> </w:t>
      </w:r>
      <w:proofErr w:type="spellStart"/>
      <w:r w:rsidRPr="009D0D06">
        <w:rPr>
          <w:rFonts w:ascii="Times New Roman" w:hAnsi="Times New Roman"/>
          <w:b/>
          <w:sz w:val="24"/>
          <w:szCs w:val="24"/>
          <w:highlight w:val="yellow"/>
        </w:rPr>
        <w:t>use</w:t>
      </w:r>
      <w:proofErr w:type="spellEnd"/>
      <w:r w:rsidRPr="009D0D06">
        <w:rPr>
          <w:rFonts w:ascii="Times New Roman" w:hAnsi="Times New Roman"/>
          <w:b/>
          <w:sz w:val="24"/>
          <w:szCs w:val="24"/>
          <w:highlight w:val="yellow"/>
        </w:rPr>
        <w:t xml:space="preserve"> APA</w:t>
      </w:r>
      <w:r w:rsidRPr="009D0D06">
        <w:rPr>
          <w:rFonts w:ascii="Times New Roman" w:hAnsi="Times New Roman"/>
          <w:b/>
          <w:sz w:val="24"/>
          <w:szCs w:val="24"/>
          <w:highlight w:val="yellow"/>
          <w:lang w:val="en-US"/>
        </w:rPr>
        <w:t xml:space="preserve">7.0 </w:t>
      </w:r>
      <w:proofErr w:type="spellStart"/>
      <w:r w:rsidRPr="009D0D06">
        <w:rPr>
          <w:rFonts w:ascii="Times New Roman" w:hAnsi="Times New Roman"/>
          <w:b/>
          <w:sz w:val="24"/>
          <w:szCs w:val="24"/>
          <w:highlight w:val="yellow"/>
        </w:rPr>
        <w:t>style</w:t>
      </w:r>
      <w:proofErr w:type="spellEnd"/>
    </w:p>
    <w:p w14:paraId="3C997D20" w14:textId="77777777" w:rsidR="00F62AA2" w:rsidRPr="009D0D06" w:rsidRDefault="00F62AA2" w:rsidP="00F62AA2">
      <w:pPr>
        <w:spacing w:before="120" w:after="120" w:line="360" w:lineRule="auto"/>
        <w:ind w:left="426" w:hanging="426"/>
        <w:jc w:val="both"/>
        <w:rPr>
          <w:sz w:val="20"/>
          <w:szCs w:val="20"/>
        </w:rPr>
      </w:pPr>
      <w:r w:rsidRPr="009D0D06">
        <w:rPr>
          <w:sz w:val="20"/>
          <w:szCs w:val="20"/>
        </w:rPr>
        <w:t xml:space="preserve">Hudson, P. (2013). Desirable attributes and practices for mentees: Mentor teachers’ expectations. </w:t>
      </w:r>
      <w:r w:rsidRPr="009D0D06">
        <w:rPr>
          <w:i/>
          <w:sz w:val="20"/>
          <w:szCs w:val="20"/>
        </w:rPr>
        <w:t>European Journal of Educational Research</w:t>
      </w:r>
      <w:r w:rsidRPr="009D0D06">
        <w:rPr>
          <w:sz w:val="20"/>
          <w:szCs w:val="20"/>
        </w:rPr>
        <w:t xml:space="preserve">, </w:t>
      </w:r>
      <w:r w:rsidRPr="009D0D06">
        <w:rPr>
          <w:i/>
          <w:sz w:val="20"/>
          <w:szCs w:val="20"/>
        </w:rPr>
        <w:t>2</w:t>
      </w:r>
      <w:r w:rsidRPr="009D0D06">
        <w:rPr>
          <w:sz w:val="20"/>
          <w:szCs w:val="20"/>
        </w:rPr>
        <w:t xml:space="preserve">(3), 107-119. </w:t>
      </w:r>
    </w:p>
    <w:p w14:paraId="1C02906E" w14:textId="16B04571" w:rsidR="00F62AA2" w:rsidRDefault="00F62AA2" w:rsidP="00F62AA2">
      <w:pPr>
        <w:spacing w:before="120" w:after="120" w:line="360" w:lineRule="auto"/>
        <w:ind w:left="426" w:hanging="426"/>
        <w:jc w:val="both"/>
      </w:pPr>
      <w:r w:rsidRPr="009D0D06">
        <w:rPr>
          <w:sz w:val="20"/>
          <w:szCs w:val="20"/>
        </w:rPr>
        <w:t xml:space="preserve">Kingsley, L. &amp; Romine, R. (2014). Measuring teaching best practice in the induction years: Development and validation of an item-level assessment. </w:t>
      </w:r>
      <w:r w:rsidRPr="009D0D06">
        <w:rPr>
          <w:i/>
          <w:sz w:val="20"/>
          <w:szCs w:val="20"/>
        </w:rPr>
        <w:t>European Journal of Educational Research</w:t>
      </w:r>
      <w:r w:rsidRPr="009D0D06">
        <w:rPr>
          <w:sz w:val="20"/>
          <w:szCs w:val="20"/>
        </w:rPr>
        <w:t xml:space="preserve">, </w:t>
      </w:r>
      <w:r w:rsidRPr="009D0D06">
        <w:rPr>
          <w:i/>
          <w:sz w:val="20"/>
          <w:szCs w:val="20"/>
        </w:rPr>
        <w:t>3</w:t>
      </w:r>
      <w:r w:rsidRPr="009D0D06">
        <w:rPr>
          <w:sz w:val="20"/>
          <w:szCs w:val="20"/>
        </w:rPr>
        <w:t>(2), 87-109.</w:t>
      </w:r>
    </w:p>
    <w:sectPr w:rsidR="00F62AA2" w:rsidSect="00E7542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3681" w14:textId="77777777" w:rsidR="00512A31" w:rsidRDefault="00512A31" w:rsidP="009B631A">
      <w:r>
        <w:separator/>
      </w:r>
    </w:p>
  </w:endnote>
  <w:endnote w:type="continuationSeparator" w:id="0">
    <w:p w14:paraId="0FD2721E" w14:textId="77777777" w:rsidR="00512A31" w:rsidRDefault="00512A31" w:rsidP="009B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629036"/>
      <w:docPartObj>
        <w:docPartGallery w:val="Page Numbers (Bottom of Page)"/>
        <w:docPartUnique/>
      </w:docPartObj>
    </w:sdtPr>
    <w:sdtEndPr>
      <w:rPr>
        <w:noProof/>
      </w:rPr>
    </w:sdtEndPr>
    <w:sdtContent>
      <w:p w14:paraId="4621B572" w14:textId="5532F4E6" w:rsidR="00682A99" w:rsidRDefault="00682A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ECCB5F" w14:textId="77777777" w:rsidR="009B631A" w:rsidRDefault="009B6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E748" w14:textId="77777777" w:rsidR="00512A31" w:rsidRDefault="00512A31" w:rsidP="009B631A">
      <w:r>
        <w:separator/>
      </w:r>
    </w:p>
  </w:footnote>
  <w:footnote w:type="continuationSeparator" w:id="0">
    <w:p w14:paraId="0C27CF0D" w14:textId="77777777" w:rsidR="00512A31" w:rsidRDefault="00512A31" w:rsidP="009B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577A" w14:textId="58AE0F66" w:rsidR="009B631A" w:rsidRDefault="009B631A">
    <w:pPr>
      <w:pStyle w:val="Header"/>
    </w:pPr>
    <w:r>
      <w:rPr>
        <w:rFonts w:ascii="Times New Roman"/>
        <w:noProof/>
      </w:rPr>
      <mc:AlternateContent>
        <mc:Choice Requires="wpg">
          <w:drawing>
            <wp:anchor distT="0" distB="0" distL="114300" distR="114300" simplePos="0" relativeHeight="251658240" behindDoc="0" locked="0" layoutInCell="1" allowOverlap="1" wp14:anchorId="2891AE06" wp14:editId="0D36429A">
              <wp:simplePos x="0" y="0"/>
              <wp:positionH relativeFrom="margin">
                <wp:posOffset>-351155</wp:posOffset>
              </wp:positionH>
              <wp:positionV relativeFrom="paragraph">
                <wp:posOffset>-91440</wp:posOffset>
              </wp:positionV>
              <wp:extent cx="6865620" cy="815340"/>
              <wp:effectExtent l="0" t="0" r="11430" b="2286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5620" cy="815340"/>
                        <a:chOff x="-1" y="0"/>
                        <a:chExt cx="5996306" cy="560704"/>
                      </a:xfrm>
                    </wpg:grpSpPr>
                    <pic:pic xmlns:pic="http://schemas.openxmlformats.org/drawingml/2006/picture">
                      <pic:nvPicPr>
                        <pic:cNvPr id="2" name="Image 2"/>
                        <pic:cNvPicPr/>
                      </pic:nvPicPr>
                      <pic:blipFill>
                        <a:blip r:embed="rId1" cstate="print"/>
                        <a:stretch>
                          <a:fillRect/>
                        </a:stretch>
                      </pic:blipFill>
                      <pic:spPr>
                        <a:xfrm>
                          <a:off x="-1" y="0"/>
                          <a:ext cx="839850" cy="518795"/>
                        </a:xfrm>
                        <a:prstGeom prst="rect">
                          <a:avLst/>
                        </a:prstGeom>
                      </pic:spPr>
                    </pic:pic>
                    <wps:wsp>
                      <wps:cNvPr id="1800996706" name="Graphic 3"/>
                      <wps:cNvSpPr/>
                      <wps:spPr>
                        <a:xfrm>
                          <a:off x="0" y="559434"/>
                          <a:ext cx="5996305" cy="1270"/>
                        </a:xfrm>
                        <a:custGeom>
                          <a:avLst/>
                          <a:gdLst/>
                          <a:ahLst/>
                          <a:cxnLst/>
                          <a:rect l="l" t="t" r="r" b="b"/>
                          <a:pathLst>
                            <a:path w="5996305">
                              <a:moveTo>
                                <a:pt x="0" y="0"/>
                              </a:moveTo>
                              <a:lnTo>
                                <a:pt x="5995797" y="0"/>
                              </a:lnTo>
                            </a:path>
                          </a:pathLst>
                        </a:custGeom>
                        <a:ln w="12700">
                          <a:solidFill>
                            <a:srgbClr val="C22C40"/>
                          </a:solidFill>
                          <a:prstDash val="solid"/>
                        </a:ln>
                      </wps:spPr>
                      <wps:bodyPr wrap="square" lIns="0" tIns="0" rIns="0" bIns="0" rtlCol="0">
                        <a:prstTxWarp prst="textNoShape">
                          <a:avLst/>
                        </a:prstTxWarp>
                        <a:noAutofit/>
                      </wps:bodyPr>
                    </wps:wsp>
                    <wps:wsp>
                      <wps:cNvPr id="4" name="Textbox 4"/>
                      <wps:cNvSpPr txBox="1"/>
                      <wps:spPr>
                        <a:xfrm>
                          <a:off x="839850" y="20377"/>
                          <a:ext cx="1083493" cy="477444"/>
                        </a:xfrm>
                        <a:prstGeom prst="rect">
                          <a:avLst/>
                        </a:prstGeom>
                      </wps:spPr>
                      <wps:txbx>
                        <w:txbxContent>
                          <w:p w14:paraId="16AFF44F" w14:textId="77777777" w:rsidR="00D83B9D" w:rsidRDefault="009B631A" w:rsidP="00D83B9D">
                            <w:pPr>
                              <w:spacing w:before="72" w:line="192" w:lineRule="auto"/>
                              <w:ind w:left="228" w:hanging="228"/>
                              <w:jc w:val="center"/>
                              <w:rPr>
                                <w:rFonts w:ascii="Century Gothic"/>
                                <w:b/>
                                <w:color w:val="1F475D"/>
                                <w:spacing w:val="-8"/>
                                <w:sz w:val="36"/>
                              </w:rPr>
                            </w:pPr>
                            <w:r>
                              <w:rPr>
                                <w:rFonts w:ascii="Century Gothic"/>
                                <w:b/>
                                <w:color w:val="1F475D"/>
                                <w:spacing w:val="-8"/>
                                <w:sz w:val="36"/>
                              </w:rPr>
                              <w:t>IRCEELT</w:t>
                            </w:r>
                          </w:p>
                          <w:p w14:paraId="551A55DC" w14:textId="42A6DE6E" w:rsidR="009B631A" w:rsidRDefault="009B631A" w:rsidP="00D83B9D">
                            <w:pPr>
                              <w:spacing w:before="72" w:line="192" w:lineRule="auto"/>
                              <w:ind w:left="228" w:hanging="228"/>
                              <w:jc w:val="center"/>
                              <w:rPr>
                                <w:rFonts w:ascii="Century Gothic"/>
                                <w:b/>
                                <w:sz w:val="36"/>
                              </w:rPr>
                            </w:pPr>
                            <w:r>
                              <w:rPr>
                                <w:rFonts w:ascii="Century Gothic"/>
                                <w:b/>
                                <w:color w:val="1F475D"/>
                                <w:spacing w:val="-4"/>
                                <w:sz w:val="36"/>
                              </w:rPr>
                              <w:t>2025</w:t>
                            </w:r>
                          </w:p>
                        </w:txbxContent>
                      </wps:txbx>
                      <wps:bodyPr wrap="square" lIns="0" tIns="0" rIns="0" bIns="0" rtlCol="0">
                        <a:noAutofit/>
                      </wps:bodyPr>
                    </wps:wsp>
                    <wps:wsp>
                      <wps:cNvPr id="5" name="Textbox 5"/>
                      <wps:cNvSpPr txBox="1"/>
                      <wps:spPr>
                        <a:xfrm>
                          <a:off x="1876551" y="39242"/>
                          <a:ext cx="3917081" cy="500380"/>
                        </a:xfrm>
                        <a:prstGeom prst="rect">
                          <a:avLst/>
                        </a:prstGeom>
                      </wps:spPr>
                      <wps:txbx>
                        <w:txbxContent>
                          <w:p w14:paraId="469C2A09" w14:textId="77777777" w:rsidR="009B631A" w:rsidRPr="009B631A" w:rsidRDefault="009B631A" w:rsidP="00D83B9D">
                            <w:pPr>
                              <w:spacing w:line="170" w:lineRule="auto"/>
                              <w:jc w:val="center"/>
                              <w:rPr>
                                <w:rFonts w:ascii="Calibri"/>
                                <w:color w:val="1F475D"/>
                                <w:spacing w:val="-2"/>
                                <w:sz w:val="36"/>
                              </w:rPr>
                            </w:pPr>
                            <w:r>
                              <w:rPr>
                                <w:rFonts w:ascii="Calibri"/>
                                <w:color w:val="1F475D"/>
                                <w:spacing w:val="-2"/>
                                <w:position w:val="-9"/>
                                <w:sz w:val="36"/>
                              </w:rPr>
                              <w:t>15</w:t>
                            </w:r>
                            <w:proofErr w:type="spellStart"/>
                            <w:r>
                              <w:rPr>
                                <w:rFonts w:ascii="Calibri"/>
                                <w:color w:val="1F475D"/>
                                <w:spacing w:val="-2"/>
                                <w:sz w:val="21"/>
                              </w:rPr>
                              <w:t>th</w:t>
                            </w:r>
                            <w:proofErr w:type="spellEnd"/>
                            <w:r>
                              <w:rPr>
                                <w:rFonts w:ascii="Calibri"/>
                                <w:color w:val="1F475D"/>
                                <w:spacing w:val="23"/>
                                <w:sz w:val="21"/>
                              </w:rPr>
                              <w:t xml:space="preserve"> </w:t>
                            </w:r>
                            <w:r w:rsidRPr="009B631A">
                              <w:rPr>
                                <w:rFonts w:ascii="Calibri"/>
                                <w:color w:val="1F475D"/>
                                <w:spacing w:val="-2"/>
                                <w:sz w:val="36"/>
                              </w:rPr>
                              <w:t>International Research Conference</w:t>
                            </w:r>
                          </w:p>
                          <w:p w14:paraId="3A3CCEA5" w14:textId="2106E01B" w:rsidR="009B631A" w:rsidRPr="005F75E3" w:rsidRDefault="009B631A" w:rsidP="00D83B9D">
                            <w:pPr>
                              <w:spacing w:line="170" w:lineRule="auto"/>
                              <w:jc w:val="center"/>
                              <w:rPr>
                                <w:rFonts w:ascii="Calibri"/>
                                <w:sz w:val="36"/>
                              </w:rPr>
                            </w:pPr>
                            <w:r w:rsidRPr="009B631A">
                              <w:rPr>
                                <w:rFonts w:ascii="Calibri"/>
                                <w:color w:val="1F475D"/>
                                <w:spacing w:val="-2"/>
                                <w:sz w:val="36"/>
                              </w:rPr>
                              <w:t>on Education, Language and Lit</w:t>
                            </w:r>
                            <w:r w:rsidR="005F75E3">
                              <w:rPr>
                                <w:rFonts w:ascii="Calibri"/>
                                <w:color w:val="1F475D"/>
                                <w:spacing w:val="-2"/>
                                <w:sz w:val="36"/>
                              </w:rPr>
                              <w:t>erature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891AE06" id="Group 1" o:spid="_x0000_s1026" style="position:absolute;margin-left:-27.65pt;margin-top:-7.2pt;width:540.6pt;height:64.2pt;z-index:251658240;mso-position-horizontal-relative:margin;mso-width-relative:margin;mso-height-relative:margin" coordorigin="" coordsize="59963,560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8398;height:5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">
                <v:imagedata r:id="rId2" o:title=""/>
              </v:shape>
              <v:shape id="Graphic 3" o:spid="_x0000_s1028" style="position:absolute;top:5594;width:59963;height:13;visibility:visible;mso-wrap-style:square;v-text-anchor:top" coordsize="59963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" path="m,l5995797,e" filled="f" strokecolor="#c22c40" strokeweight="1pt">
                <v:path arrowok="t"/>
              </v:shape>
              <v:shapetype id="_x0000_t202" coordsize="21600,21600" o:spt="202" path="m,l,21600r21600,l21600,xe">
                <v:stroke joinstyle="miter"/>
                <v:path gradientshapeok="t" o:connecttype="rect"/>
              </v:shapetype>
              <v:shape id="Textbox 4" o:spid="_x0000_s1029" type="#_x0000_t202" style="position:absolute;left:8398;top:203;width:10835;height:4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16AFF44F" w14:textId="77777777" w:rsidR="00D83B9D" w:rsidRDefault="009B631A" w:rsidP="00D83B9D">
                      <w:pPr>
                        <w:spacing w:before="72" w:line="192" w:lineRule="auto"/>
                        <w:ind w:left="228" w:hanging="228"/>
                        <w:jc w:val="center"/>
                        <w:rPr>
                          <w:rFonts w:ascii="Century Gothic"/>
                          <w:b/>
                          <w:color w:val="1F475D"/>
                          <w:spacing w:val="-8"/>
                          <w:sz w:val="36"/>
                        </w:rPr>
                      </w:pPr>
                      <w:r>
                        <w:rPr>
                          <w:rFonts w:ascii="Century Gothic"/>
                          <w:b/>
                          <w:color w:val="1F475D"/>
                          <w:spacing w:val="-8"/>
                          <w:sz w:val="36"/>
                        </w:rPr>
                        <w:t>IRCEELT</w:t>
                      </w:r>
                    </w:p>
                    <w:p w14:paraId="551A55DC" w14:textId="42A6DE6E" w:rsidR="009B631A" w:rsidRDefault="009B631A" w:rsidP="00D83B9D">
                      <w:pPr>
                        <w:spacing w:before="72" w:line="192" w:lineRule="auto"/>
                        <w:ind w:left="228" w:hanging="228"/>
                        <w:jc w:val="center"/>
                        <w:rPr>
                          <w:rFonts w:ascii="Century Gothic"/>
                          <w:b/>
                          <w:sz w:val="36"/>
                        </w:rPr>
                      </w:pPr>
                      <w:r>
                        <w:rPr>
                          <w:rFonts w:ascii="Century Gothic"/>
                          <w:b/>
                          <w:color w:val="1F475D"/>
                          <w:spacing w:val="-4"/>
                          <w:sz w:val="36"/>
                        </w:rPr>
                        <w:t>2025</w:t>
                      </w:r>
                    </w:p>
                  </w:txbxContent>
                </v:textbox>
              </v:shape>
              <v:shape id="Textbox 5" o:spid="_x0000_s1030" type="#_x0000_t202" style="position:absolute;left:18765;top:392;width:39171;height:5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469C2A09" w14:textId="77777777" w:rsidR="009B631A" w:rsidRPr="009B631A" w:rsidRDefault="009B631A" w:rsidP="00D83B9D">
                      <w:pPr>
                        <w:spacing w:line="170" w:lineRule="auto"/>
                        <w:jc w:val="center"/>
                        <w:rPr>
                          <w:rFonts w:ascii="Calibri"/>
                          <w:color w:val="1F475D"/>
                          <w:spacing w:val="-2"/>
                          <w:sz w:val="36"/>
                        </w:rPr>
                      </w:pPr>
                      <w:r>
                        <w:rPr>
                          <w:rFonts w:ascii="Calibri"/>
                          <w:color w:val="1F475D"/>
                          <w:spacing w:val="-2"/>
                          <w:position w:val="-9"/>
                          <w:sz w:val="36"/>
                        </w:rPr>
                        <w:t>15</w:t>
                      </w:r>
                      <w:proofErr w:type="spellStart"/>
                      <w:r>
                        <w:rPr>
                          <w:rFonts w:ascii="Calibri"/>
                          <w:color w:val="1F475D"/>
                          <w:spacing w:val="-2"/>
                          <w:sz w:val="21"/>
                        </w:rPr>
                        <w:t>th</w:t>
                      </w:r>
                      <w:proofErr w:type="spellEnd"/>
                      <w:r>
                        <w:rPr>
                          <w:rFonts w:ascii="Calibri"/>
                          <w:color w:val="1F475D"/>
                          <w:spacing w:val="23"/>
                          <w:sz w:val="21"/>
                        </w:rPr>
                        <w:t xml:space="preserve"> </w:t>
                      </w:r>
                      <w:r w:rsidRPr="009B631A">
                        <w:rPr>
                          <w:rFonts w:ascii="Calibri"/>
                          <w:color w:val="1F475D"/>
                          <w:spacing w:val="-2"/>
                          <w:sz w:val="36"/>
                        </w:rPr>
                        <w:t>International Research Conference</w:t>
                      </w:r>
                    </w:p>
                    <w:p w14:paraId="3A3CCEA5" w14:textId="2106E01B" w:rsidR="009B631A" w:rsidRPr="005F75E3" w:rsidRDefault="009B631A" w:rsidP="00D83B9D">
                      <w:pPr>
                        <w:spacing w:line="170" w:lineRule="auto"/>
                        <w:jc w:val="center"/>
                        <w:rPr>
                          <w:rFonts w:ascii="Calibri"/>
                          <w:sz w:val="36"/>
                        </w:rPr>
                      </w:pPr>
                      <w:r w:rsidRPr="009B631A">
                        <w:rPr>
                          <w:rFonts w:ascii="Calibri"/>
                          <w:color w:val="1F475D"/>
                          <w:spacing w:val="-2"/>
                          <w:sz w:val="36"/>
                        </w:rPr>
                        <w:t>on Education, Language and Lit</w:t>
                      </w:r>
                      <w:r w:rsidR="005F75E3">
                        <w:rPr>
                          <w:rFonts w:ascii="Calibri"/>
                          <w:color w:val="1F475D"/>
                          <w:spacing w:val="-2"/>
                          <w:sz w:val="36"/>
                        </w:rPr>
                        <w:t>erature</w:t>
                      </w:r>
                    </w:p>
                  </w:txbxContent>
                </v:textbox>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531E2"/>
    <w:multiLevelType w:val="multilevel"/>
    <w:tmpl w:val="663223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395BD6"/>
    <w:multiLevelType w:val="multilevel"/>
    <w:tmpl w:val="D67022F0"/>
    <w:lvl w:ilvl="0">
      <w:start w:val="1"/>
      <w:numFmt w:val="decimal"/>
      <w:lvlText w:val="%1."/>
      <w:lvlJc w:val="left"/>
      <w:pPr>
        <w:tabs>
          <w:tab w:val="num" w:pos="720"/>
        </w:tabs>
        <w:ind w:left="720" w:hanging="720"/>
      </w:pPr>
    </w:lvl>
    <w:lvl w:ilvl="1">
      <w:start w:val="1"/>
      <w:numFmt w:val="decimal"/>
      <w:pStyle w:val="ChaptersSub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8474874">
    <w:abstractNumId w:val="0"/>
  </w:num>
  <w:num w:numId="2" w16cid:durableId="1540817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yNbA0NDS3NDM2NbRQ0lEKTi0uzszPAykwqgUAO4ZxdiwAAAA="/>
  </w:docVars>
  <w:rsids>
    <w:rsidRoot w:val="009B631A"/>
    <w:rsid w:val="000630A6"/>
    <w:rsid w:val="000C3FD0"/>
    <w:rsid w:val="001A1101"/>
    <w:rsid w:val="002974FC"/>
    <w:rsid w:val="0034664D"/>
    <w:rsid w:val="00417692"/>
    <w:rsid w:val="00512A31"/>
    <w:rsid w:val="005E0469"/>
    <w:rsid w:val="005F75E3"/>
    <w:rsid w:val="00682A99"/>
    <w:rsid w:val="006846A8"/>
    <w:rsid w:val="006C1BE2"/>
    <w:rsid w:val="007C62FE"/>
    <w:rsid w:val="009B631A"/>
    <w:rsid w:val="00AA1B5D"/>
    <w:rsid w:val="00B57E41"/>
    <w:rsid w:val="00B83AB1"/>
    <w:rsid w:val="00BF596A"/>
    <w:rsid w:val="00CB5E0E"/>
    <w:rsid w:val="00D83B9D"/>
    <w:rsid w:val="00E04BDE"/>
    <w:rsid w:val="00E115B3"/>
    <w:rsid w:val="00E75422"/>
    <w:rsid w:val="00F62AA2"/>
    <w:rsid w:val="00FE36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B5F2C"/>
  <w15:chartTrackingRefBased/>
  <w15:docId w15:val="{A026506F-83B5-438E-A6B8-53051ABE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A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04BDE"/>
    <w:pPr>
      <w:keepNext/>
      <w:keepLines/>
      <w:spacing w:before="240" w:line="360" w:lineRule="auto"/>
      <w:jc w:val="both"/>
      <w:outlineLvl w:val="0"/>
    </w:pPr>
    <w:rPr>
      <w:rFonts w:eastAsiaTheme="majorEastAsia" w:cstheme="majorBidi"/>
      <w:sz w:val="28"/>
      <w:szCs w:val="32"/>
    </w:rPr>
  </w:style>
  <w:style w:type="paragraph" w:styleId="Heading2">
    <w:name w:val="heading 2"/>
    <w:basedOn w:val="Normal"/>
    <w:link w:val="Heading2Char"/>
    <w:uiPriority w:val="9"/>
    <w:unhideWhenUsed/>
    <w:qFormat/>
    <w:rsid w:val="007C62FE"/>
    <w:pPr>
      <w:widowControl w:val="0"/>
      <w:autoSpaceDE w:val="0"/>
      <w:autoSpaceDN w:val="0"/>
      <w:ind w:left="202"/>
      <w:outlineLvl w:val="1"/>
    </w:pPr>
    <w:rPr>
      <w:rFonts w:asciiTheme="minorHAnsi" w:eastAsiaTheme="minorHAnsi" w:hAnsiTheme="minorHAnsi" w:cstheme="minorBidi"/>
      <w:b/>
      <w:bCs/>
      <w:sz w:val="22"/>
      <w:szCs w:val="2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BDE"/>
    <w:rPr>
      <w:rFonts w:ascii="Times New Roman" w:eastAsiaTheme="majorEastAsia" w:hAnsi="Times New Roman" w:cstheme="majorBidi"/>
      <w:sz w:val="28"/>
      <w:szCs w:val="32"/>
      <w:lang w:val="en-US"/>
    </w:rPr>
  </w:style>
  <w:style w:type="character" w:customStyle="1" w:styleId="Heading2Char">
    <w:name w:val="Heading 2 Char"/>
    <w:basedOn w:val="DefaultParagraphFont"/>
    <w:link w:val="Heading2"/>
    <w:uiPriority w:val="9"/>
    <w:rsid w:val="007C62FE"/>
    <w:rPr>
      <w:b/>
      <w:bCs/>
    </w:rPr>
  </w:style>
  <w:style w:type="paragraph" w:customStyle="1" w:styleId="ChaptersSubtitle">
    <w:name w:val="Chapters Subtitle"/>
    <w:basedOn w:val="ListParagraph"/>
    <w:link w:val="ChaptersSubtitleChar"/>
    <w:qFormat/>
    <w:rsid w:val="00E04BDE"/>
    <w:pPr>
      <w:widowControl w:val="0"/>
      <w:numPr>
        <w:ilvl w:val="1"/>
        <w:numId w:val="2"/>
      </w:numPr>
      <w:autoSpaceDE w:val="0"/>
      <w:autoSpaceDN w:val="0"/>
      <w:spacing w:before="138" w:after="0" w:line="240" w:lineRule="auto"/>
      <w:ind w:left="360" w:hanging="360"/>
      <w:contextualSpacing w:val="0"/>
    </w:pPr>
    <w:rPr>
      <w:rFonts w:ascii="Times New Roman" w:eastAsia="Times New Roman" w:hAnsi="Times New Roman" w:cs="Times New Roman"/>
      <w:b/>
      <w:bCs/>
      <w:sz w:val="24"/>
      <w:szCs w:val="24"/>
      <w:lang w:val="en-US"/>
    </w:rPr>
  </w:style>
  <w:style w:type="character" w:customStyle="1" w:styleId="ChaptersSubtitleChar">
    <w:name w:val="Chapters Subtitle Char"/>
    <w:basedOn w:val="DefaultParagraphFont"/>
    <w:link w:val="ChaptersSubtitle"/>
    <w:rsid w:val="00E04BDE"/>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04BDE"/>
    <w:pPr>
      <w:spacing w:after="160" w:line="259" w:lineRule="auto"/>
      <w:ind w:left="720"/>
      <w:contextualSpacing/>
    </w:pPr>
    <w:rPr>
      <w:rFonts w:asciiTheme="minorHAnsi" w:eastAsiaTheme="minorHAnsi" w:hAnsiTheme="minorHAnsi" w:cstheme="minorBidi"/>
      <w:sz w:val="22"/>
      <w:szCs w:val="22"/>
      <w:lang w:val="ka-GE"/>
    </w:rPr>
  </w:style>
  <w:style w:type="paragraph" w:customStyle="1" w:styleId="Chapter2Subtitle">
    <w:name w:val="Chapter 2 Subtitle"/>
    <w:basedOn w:val="Normal"/>
    <w:link w:val="Chapter2SubtitleChar"/>
    <w:qFormat/>
    <w:rsid w:val="00E04BDE"/>
    <w:pPr>
      <w:spacing w:after="240" w:line="360" w:lineRule="auto"/>
      <w:contextualSpacing/>
      <w:jc w:val="both"/>
    </w:pPr>
    <w:rPr>
      <w:rFonts w:eastAsia="Calibri"/>
      <w:b/>
      <w:bCs/>
    </w:rPr>
  </w:style>
  <w:style w:type="character" w:customStyle="1" w:styleId="Chapter2SubtitleChar">
    <w:name w:val="Chapter 2 Subtitle Char"/>
    <w:basedOn w:val="DefaultParagraphFont"/>
    <w:link w:val="Chapter2Subtitle"/>
    <w:rsid w:val="00E04BDE"/>
    <w:rPr>
      <w:rFonts w:ascii="Times New Roman" w:eastAsia="Calibri" w:hAnsi="Times New Roman" w:cs="Times New Roman"/>
      <w:b/>
      <w:bCs/>
      <w:sz w:val="24"/>
      <w:szCs w:val="24"/>
      <w:lang w:val="en-US"/>
    </w:rPr>
  </w:style>
  <w:style w:type="paragraph" w:styleId="Header">
    <w:name w:val="header"/>
    <w:basedOn w:val="Normal"/>
    <w:link w:val="HeaderChar"/>
    <w:uiPriority w:val="99"/>
    <w:unhideWhenUsed/>
    <w:rsid w:val="009B631A"/>
    <w:pPr>
      <w:tabs>
        <w:tab w:val="center" w:pos="4513"/>
        <w:tab w:val="right" w:pos="9026"/>
      </w:tabs>
    </w:pPr>
    <w:rPr>
      <w:rFonts w:asciiTheme="minorHAnsi" w:eastAsiaTheme="minorHAnsi" w:hAnsiTheme="minorHAnsi" w:cstheme="minorBidi"/>
      <w:sz w:val="22"/>
      <w:szCs w:val="22"/>
      <w:lang w:val="ka-GE"/>
    </w:rPr>
  </w:style>
  <w:style w:type="character" w:customStyle="1" w:styleId="HeaderChar">
    <w:name w:val="Header Char"/>
    <w:basedOn w:val="DefaultParagraphFont"/>
    <w:link w:val="Header"/>
    <w:uiPriority w:val="99"/>
    <w:rsid w:val="009B631A"/>
  </w:style>
  <w:style w:type="paragraph" w:styleId="Footer">
    <w:name w:val="footer"/>
    <w:basedOn w:val="Normal"/>
    <w:link w:val="FooterChar"/>
    <w:uiPriority w:val="99"/>
    <w:unhideWhenUsed/>
    <w:rsid w:val="009B631A"/>
    <w:pPr>
      <w:tabs>
        <w:tab w:val="center" w:pos="4513"/>
        <w:tab w:val="right" w:pos="9026"/>
      </w:tabs>
    </w:pPr>
    <w:rPr>
      <w:rFonts w:asciiTheme="minorHAnsi" w:eastAsiaTheme="minorHAnsi" w:hAnsiTheme="minorHAnsi" w:cstheme="minorBidi"/>
      <w:sz w:val="22"/>
      <w:szCs w:val="22"/>
      <w:lang w:val="ka-GE"/>
    </w:rPr>
  </w:style>
  <w:style w:type="character" w:customStyle="1" w:styleId="FooterChar">
    <w:name w:val="Footer Char"/>
    <w:basedOn w:val="DefaultParagraphFont"/>
    <w:link w:val="Footer"/>
    <w:uiPriority w:val="99"/>
    <w:rsid w:val="009B631A"/>
  </w:style>
  <w:style w:type="character" w:styleId="Hyperlink">
    <w:name w:val="Hyperlink"/>
    <w:basedOn w:val="DefaultParagraphFont"/>
    <w:uiPriority w:val="99"/>
    <w:rsid w:val="00F62AA2"/>
    <w:rPr>
      <w:color w:val="0000FF"/>
      <w:u w:val="single"/>
    </w:rPr>
  </w:style>
  <w:style w:type="paragraph" w:styleId="NormalWeb">
    <w:name w:val="Normal (Web)"/>
    <w:basedOn w:val="Normal"/>
    <w:uiPriority w:val="99"/>
    <w:unhideWhenUsed/>
    <w:rsid w:val="00F62AA2"/>
    <w:pPr>
      <w:spacing w:before="100" w:beforeAutospacing="1" w:after="100" w:afterAutospacing="1"/>
    </w:pPr>
  </w:style>
  <w:style w:type="paragraph" w:styleId="NoSpacing">
    <w:name w:val="No Spacing"/>
    <w:link w:val="NoSpacingChar"/>
    <w:uiPriority w:val="1"/>
    <w:qFormat/>
    <w:rsid w:val="00F62AA2"/>
    <w:pPr>
      <w:spacing w:after="0" w:line="240" w:lineRule="auto"/>
    </w:pPr>
    <w:rPr>
      <w:rFonts w:ascii="Calibri" w:eastAsia="Times New Roman" w:hAnsi="Calibri" w:cs="Times New Roman"/>
      <w:lang w:val="ru-RU" w:eastAsia="ru-RU"/>
    </w:rPr>
  </w:style>
  <w:style w:type="character" w:customStyle="1" w:styleId="NoSpacingChar">
    <w:name w:val="No Spacing Char"/>
    <w:link w:val="NoSpacing"/>
    <w:uiPriority w:val="1"/>
    <w:locked/>
    <w:rsid w:val="00F62AA2"/>
    <w:rPr>
      <w:rFonts w:ascii="Calibri" w:eastAsia="Times New Roman" w:hAnsi="Calibri" w:cs="Times New Roman"/>
      <w:lang w:val="ru-RU" w:eastAsia="ru-RU"/>
    </w:rPr>
  </w:style>
  <w:style w:type="character" w:customStyle="1" w:styleId="font11">
    <w:name w:val="font11"/>
    <w:basedOn w:val="DefaultParagraphFont"/>
    <w:rsid w:val="00F62AA2"/>
    <w:rPr>
      <w:rFonts w:ascii="Times New Roman" w:hAnsi="Times New Roman" w:cs="Times New Roman" w:hint="default"/>
      <w:sz w:val="46"/>
      <w:szCs w:val="46"/>
    </w:rPr>
  </w:style>
  <w:style w:type="character" w:customStyle="1" w:styleId="apple-converted-space">
    <w:name w:val="apple-converted-space"/>
    <w:basedOn w:val="DefaultParagraphFont"/>
    <w:rsid w:val="005E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1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orcid.org/XXXX-XXXX-XXXX-XXX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ERGÜN</dc:creator>
  <cp:keywords/>
  <dc:description/>
  <cp:lastModifiedBy>Maia Chkotua</cp:lastModifiedBy>
  <cp:revision>6</cp:revision>
  <dcterms:created xsi:type="dcterms:W3CDTF">2025-02-17T07:28:00Z</dcterms:created>
  <dcterms:modified xsi:type="dcterms:W3CDTF">2025-02-19T06:19:00Z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0ef735d9-4be0-4bd4-9649-6c22783e4b46</vt:lpwstr>
  </property>
</Properties>
</file>